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BE11" w14:textId="77777777" w:rsidR="008046A6" w:rsidRDefault="008046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7325"/>
      </w:tblGrid>
      <w:tr w:rsidR="008046A6" w:rsidRPr="008046A6" w14:paraId="7F86206D" w14:textId="77777777" w:rsidTr="008046A6">
        <w:tc>
          <w:tcPr>
            <w:tcW w:w="7325" w:type="dxa"/>
          </w:tcPr>
          <w:p w14:paraId="3E19D7E3" w14:textId="77777777" w:rsidR="008046A6" w:rsidRDefault="008046A6" w:rsidP="008046A6">
            <w:r>
              <w:t>This document is a draft proposal for development within the Project Scaffold Community (</w:t>
            </w:r>
            <w:hyperlink r:id="rId11" w:history="1">
              <w:r w:rsidRPr="000253E5">
                <w:rPr>
                  <w:rStyle w:val="Hyperlink"/>
                </w:rPr>
                <w:t>www.projectscaffold.co.za</w:t>
              </w:r>
            </w:hyperlink>
            <w:r>
              <w:t>).</w:t>
            </w:r>
          </w:p>
          <w:p w14:paraId="6401CA9C" w14:textId="030F68DB" w:rsidR="00807F03" w:rsidRDefault="00807F03" w:rsidP="008046A6">
            <w:r>
              <w:t>The aim is to develop a curriculum for the following purposes:</w:t>
            </w:r>
          </w:p>
          <w:p w14:paraId="45272CA9" w14:textId="77777777" w:rsidR="00807F03" w:rsidRDefault="00807F03" w:rsidP="00807F03">
            <w:pPr>
              <w:pStyle w:val="ListParagraph"/>
              <w:numPr>
                <w:ilvl w:val="0"/>
                <w:numId w:val="17"/>
              </w:numPr>
            </w:pPr>
            <w:r>
              <w:t>Career pathway development for Careworkers.</w:t>
            </w:r>
          </w:p>
          <w:p w14:paraId="1B44834D" w14:textId="00621550" w:rsidR="00807F03" w:rsidRDefault="00807F03" w:rsidP="00807F03">
            <w:pPr>
              <w:pStyle w:val="ListParagraph"/>
              <w:numPr>
                <w:ilvl w:val="0"/>
                <w:numId w:val="17"/>
              </w:numPr>
            </w:pPr>
            <w:r>
              <w:t>A formal, community-led framework for Not-for Credit training post formal qualifications.</w:t>
            </w:r>
          </w:p>
          <w:p w14:paraId="007BEA3F" w14:textId="77777777" w:rsidR="008046A6" w:rsidRDefault="008046A6" w:rsidP="008046A6"/>
          <w:p w14:paraId="2CD63101" w14:textId="77777777" w:rsidR="008046A6" w:rsidRDefault="008046A6" w:rsidP="008046A6">
            <w:r>
              <w:t>All definitions are up for discussion and modification for good motivated reasons.  This is what we are currently working with:</w:t>
            </w:r>
          </w:p>
          <w:p w14:paraId="3022BD18" w14:textId="77777777" w:rsidR="008046A6" w:rsidRDefault="008046A6" w:rsidP="008046A6">
            <w:pPr>
              <w:pStyle w:val="ListParagraph"/>
              <w:numPr>
                <w:ilvl w:val="0"/>
                <w:numId w:val="16"/>
              </w:numPr>
            </w:pPr>
            <w:r>
              <w:t>“</w:t>
            </w:r>
            <w:r w:rsidRPr="00FD6143">
              <w:rPr>
                <w:b/>
                <w:bCs/>
              </w:rPr>
              <w:t>Module</w:t>
            </w:r>
            <w:r>
              <w:t>” means a training topic for which specific training material is developed</w:t>
            </w:r>
          </w:p>
          <w:p w14:paraId="3FBD1CDF" w14:textId="77777777" w:rsidR="008046A6" w:rsidRDefault="008046A6" w:rsidP="008046A6">
            <w:pPr>
              <w:pStyle w:val="ListParagraph"/>
              <w:numPr>
                <w:ilvl w:val="0"/>
                <w:numId w:val="16"/>
              </w:numPr>
            </w:pPr>
            <w:r>
              <w:t>“</w:t>
            </w:r>
            <w:r w:rsidRPr="00FD6143">
              <w:rPr>
                <w:b/>
                <w:bCs/>
              </w:rPr>
              <w:t>Careworker</w:t>
            </w:r>
            <w:r>
              <w:t>” is the term used to describe the target of this training and career development, various referred to as Carers, Caregivers, etc</w:t>
            </w:r>
          </w:p>
          <w:p w14:paraId="55095C5B" w14:textId="77777777" w:rsidR="008046A6" w:rsidRDefault="008046A6" w:rsidP="008046A6">
            <w:pPr>
              <w:pStyle w:val="ListParagraph"/>
              <w:numPr>
                <w:ilvl w:val="0"/>
                <w:numId w:val="16"/>
              </w:numPr>
            </w:pPr>
            <w:r>
              <w:t>“</w:t>
            </w:r>
            <w:r w:rsidRPr="00FD6143">
              <w:rPr>
                <w:b/>
                <w:bCs/>
              </w:rPr>
              <w:t>Tier</w:t>
            </w:r>
            <w:r>
              <w:t>” refers to the three levels defined at the moment for Careworker career development and is used to cluster training that should be completed for each Tier.</w:t>
            </w:r>
          </w:p>
          <w:p w14:paraId="63290033" w14:textId="77777777" w:rsidR="008046A6" w:rsidRDefault="008046A6" w:rsidP="008046A6">
            <w:pPr>
              <w:pStyle w:val="ListParagraph"/>
              <w:numPr>
                <w:ilvl w:val="0"/>
                <w:numId w:val="16"/>
              </w:numPr>
            </w:pPr>
            <w:r>
              <w:t>“</w:t>
            </w:r>
            <w:r w:rsidRPr="00FD6143">
              <w:rPr>
                <w:b/>
                <w:bCs/>
              </w:rPr>
              <w:t>Level</w:t>
            </w:r>
            <w:r>
              <w:t>” refers to the relative complexity of training modules.  There are up to three levels of each topic under this curriculum. For each Module, there is a defined level and tier linked to it.</w:t>
            </w:r>
          </w:p>
          <w:p w14:paraId="6752E08F" w14:textId="1B79167E" w:rsidR="008046A6" w:rsidRPr="008046A6" w:rsidRDefault="008046A6" w:rsidP="008046A6">
            <w:pPr>
              <w:keepNext/>
            </w:pPr>
          </w:p>
        </w:tc>
        <w:tc>
          <w:tcPr>
            <w:tcW w:w="7325" w:type="dxa"/>
          </w:tcPr>
          <w:p w14:paraId="0BD1D967" w14:textId="77777777" w:rsidR="008046A6" w:rsidRDefault="008046A6" w:rsidP="002847EC">
            <w:pPr>
              <w:pStyle w:val="Caption"/>
              <w:jc w:val="center"/>
            </w:pPr>
          </w:p>
          <w:p w14:paraId="3B2A17DC" w14:textId="6CECB74F" w:rsidR="008046A6" w:rsidRDefault="008046A6" w:rsidP="002847EC">
            <w:pPr>
              <w:pStyle w:val="Caption"/>
              <w:jc w:val="center"/>
            </w:pPr>
            <w:r w:rsidRPr="008046A6">
              <w:rPr>
                <w:noProof/>
              </w:rPr>
              <w:drawing>
                <wp:inline distT="0" distB="0" distL="0" distR="0" wp14:anchorId="5041557F" wp14:editId="7579D674">
                  <wp:extent cx="3723988" cy="33196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5609" cy="3321114"/>
                          </a:xfrm>
                          <a:prstGeom prst="rect">
                            <a:avLst/>
                          </a:prstGeom>
                          <a:noFill/>
                          <a:ln>
                            <a:noFill/>
                          </a:ln>
                        </pic:spPr>
                      </pic:pic>
                    </a:graphicData>
                  </a:graphic>
                </wp:inline>
              </w:drawing>
            </w:r>
          </w:p>
          <w:p w14:paraId="717DBB44" w14:textId="229FFEB1" w:rsidR="008046A6" w:rsidRPr="008046A6" w:rsidRDefault="008046A6" w:rsidP="002847EC">
            <w:pPr>
              <w:pStyle w:val="Caption"/>
              <w:jc w:val="center"/>
            </w:pPr>
            <w:r w:rsidRPr="008046A6">
              <w:t xml:space="preserve">Figure </w:t>
            </w:r>
            <w:fldSimple w:instr=" SEQ Figure \* ARABIC ">
              <w:r w:rsidRPr="008046A6">
                <w:rPr>
                  <w:noProof/>
                </w:rPr>
                <w:t>1</w:t>
              </w:r>
            </w:fldSimple>
            <w:r w:rsidRPr="008046A6">
              <w:t>:Concept Poster</w:t>
            </w:r>
          </w:p>
        </w:tc>
      </w:tr>
      <w:tr w:rsidR="008046A6" w:rsidRPr="008046A6" w14:paraId="5B3057D1" w14:textId="77777777" w:rsidTr="0082260C">
        <w:tc>
          <w:tcPr>
            <w:tcW w:w="14650" w:type="dxa"/>
            <w:gridSpan w:val="2"/>
          </w:tcPr>
          <w:p w14:paraId="21EC28B4" w14:textId="17542F71" w:rsidR="008046A6" w:rsidRDefault="00807F03" w:rsidP="00807F03">
            <w:r>
              <w:t xml:space="preserve">Members of Project Scaffold are invited to make proposals in terms of this framework, including the addition of modules or the removal of modules that are deemed unnecessary.  The initial round of input will end on 31 July 2025, in order to move the process forward as quickly as </w:t>
            </w:r>
            <w:proofErr w:type="spellStart"/>
            <w:r>
              <w:t>possilbe</w:t>
            </w:r>
            <w:proofErr w:type="spellEnd"/>
            <w:r>
              <w:t>.</w:t>
            </w:r>
          </w:p>
          <w:p w14:paraId="0ADCFF07" w14:textId="1790E0E9" w:rsidR="00807F03" w:rsidRPr="008046A6" w:rsidRDefault="00807F03" w:rsidP="00807F03"/>
        </w:tc>
      </w:tr>
    </w:tbl>
    <w:p w14:paraId="3464FDD6" w14:textId="77777777" w:rsidR="00A477CC" w:rsidRDefault="00A477CC" w:rsidP="00A477CC">
      <w:pPr>
        <w:jc w:val="center"/>
      </w:pPr>
    </w:p>
    <w:tbl>
      <w:tblPr>
        <w:tblStyle w:val="TableGrid"/>
        <w:tblW w:w="14650" w:type="dxa"/>
        <w:tblInd w:w="-289" w:type="dxa"/>
        <w:tblLayout w:type="fixed"/>
        <w:tblLook w:val="06A0" w:firstRow="1" w:lastRow="0" w:firstColumn="1" w:lastColumn="0" w:noHBand="1" w:noVBand="1"/>
      </w:tblPr>
      <w:tblGrid>
        <w:gridCol w:w="8263"/>
        <w:gridCol w:w="1944"/>
        <w:gridCol w:w="2268"/>
        <w:gridCol w:w="2175"/>
      </w:tblGrid>
      <w:tr w:rsidR="0047659D" w:rsidRPr="0047659D" w14:paraId="3BE62BA9" w14:textId="77777777" w:rsidTr="00807F03">
        <w:trPr>
          <w:trHeight w:val="20"/>
        </w:trPr>
        <w:tc>
          <w:tcPr>
            <w:tcW w:w="8263" w:type="dxa"/>
            <w:vMerge w:val="restart"/>
            <w:shd w:val="clear" w:color="auto" w:fill="A6A6A6" w:themeFill="background1" w:themeFillShade="A6"/>
            <w:vAlign w:val="center"/>
          </w:tcPr>
          <w:p w14:paraId="3B2B7AF0" w14:textId="6ED07069" w:rsidR="0047659D" w:rsidRPr="008E404D" w:rsidRDefault="0047659D" w:rsidP="00807F03">
            <w:pPr>
              <w:keepNext/>
              <w:keepLines/>
              <w:jc w:val="center"/>
              <w:rPr>
                <w:b/>
                <w:bCs/>
              </w:rPr>
            </w:pPr>
            <w:r w:rsidRPr="008E404D">
              <w:rPr>
                <w:b/>
                <w:bCs/>
              </w:rPr>
              <w:lastRenderedPageBreak/>
              <w:t>MODULE NAME</w:t>
            </w:r>
          </w:p>
        </w:tc>
        <w:tc>
          <w:tcPr>
            <w:tcW w:w="6387" w:type="dxa"/>
            <w:gridSpan w:val="3"/>
            <w:shd w:val="clear" w:color="auto" w:fill="A6A6A6" w:themeFill="background1" w:themeFillShade="A6"/>
            <w:vAlign w:val="center"/>
          </w:tcPr>
          <w:p w14:paraId="71F76B8E" w14:textId="4A152491" w:rsidR="0047659D" w:rsidRPr="008E404D" w:rsidRDefault="00BF7DFC" w:rsidP="00807F03">
            <w:pPr>
              <w:keepNext/>
              <w:keepLines/>
              <w:jc w:val="center"/>
              <w:rPr>
                <w:b/>
                <w:bCs/>
              </w:rPr>
            </w:pPr>
            <w:r w:rsidRPr="008E404D">
              <w:rPr>
                <w:b/>
                <w:bCs/>
              </w:rPr>
              <w:t xml:space="preserve">TIERS OF </w:t>
            </w:r>
            <w:r w:rsidR="009A6FCF">
              <w:rPr>
                <w:b/>
                <w:bCs/>
              </w:rPr>
              <w:t>CAREWORKER</w:t>
            </w:r>
          </w:p>
        </w:tc>
      </w:tr>
      <w:tr w:rsidR="0047659D" w:rsidRPr="0047659D" w14:paraId="4BBF869C" w14:textId="2F10F3E1" w:rsidTr="00807F03">
        <w:trPr>
          <w:trHeight w:val="20"/>
        </w:trPr>
        <w:tc>
          <w:tcPr>
            <w:tcW w:w="8263" w:type="dxa"/>
            <w:vMerge/>
            <w:shd w:val="clear" w:color="auto" w:fill="A6A6A6" w:themeFill="background1" w:themeFillShade="A6"/>
            <w:vAlign w:val="center"/>
          </w:tcPr>
          <w:p w14:paraId="4F6F7B2D" w14:textId="5A9A5C36" w:rsidR="0047659D" w:rsidRPr="0047659D" w:rsidRDefault="0047659D" w:rsidP="00807F03">
            <w:pPr>
              <w:pStyle w:val="Heading1"/>
              <w:numPr>
                <w:ilvl w:val="0"/>
                <w:numId w:val="0"/>
              </w:numPr>
              <w:ind w:left="567"/>
            </w:pPr>
          </w:p>
        </w:tc>
        <w:tc>
          <w:tcPr>
            <w:tcW w:w="1944" w:type="dxa"/>
            <w:shd w:val="clear" w:color="auto" w:fill="A6A6A6" w:themeFill="background1" w:themeFillShade="A6"/>
            <w:vAlign w:val="center"/>
          </w:tcPr>
          <w:p w14:paraId="02D54B89" w14:textId="15411A4B" w:rsidR="0047659D" w:rsidRPr="008E404D" w:rsidRDefault="0047659D" w:rsidP="00807F03">
            <w:pPr>
              <w:keepNext/>
              <w:keepLines/>
              <w:jc w:val="center"/>
              <w:rPr>
                <w:rFonts w:cstheme="minorHAnsi"/>
                <w:b/>
                <w:bCs/>
                <w:szCs w:val="24"/>
              </w:rPr>
            </w:pPr>
            <w:r w:rsidRPr="008E404D">
              <w:rPr>
                <w:rFonts w:cstheme="minorHAnsi"/>
                <w:b/>
                <w:bCs/>
                <w:szCs w:val="24"/>
              </w:rPr>
              <w:t>Basic</w:t>
            </w:r>
          </w:p>
        </w:tc>
        <w:tc>
          <w:tcPr>
            <w:tcW w:w="2268" w:type="dxa"/>
            <w:shd w:val="clear" w:color="auto" w:fill="A6A6A6" w:themeFill="background1" w:themeFillShade="A6"/>
          </w:tcPr>
          <w:p w14:paraId="0678817C" w14:textId="530C2DAD" w:rsidR="0047659D" w:rsidRPr="008E404D" w:rsidRDefault="0047659D" w:rsidP="00807F03">
            <w:pPr>
              <w:keepNext/>
              <w:keepLines/>
              <w:jc w:val="center"/>
              <w:rPr>
                <w:rFonts w:cstheme="minorHAnsi"/>
                <w:b/>
                <w:bCs/>
                <w:szCs w:val="24"/>
              </w:rPr>
            </w:pPr>
            <w:r w:rsidRPr="008E404D">
              <w:rPr>
                <w:rFonts w:cstheme="minorHAnsi"/>
                <w:b/>
                <w:bCs/>
                <w:szCs w:val="24"/>
              </w:rPr>
              <w:t>Intermediate</w:t>
            </w:r>
          </w:p>
        </w:tc>
        <w:tc>
          <w:tcPr>
            <w:tcW w:w="2175" w:type="dxa"/>
            <w:shd w:val="clear" w:color="auto" w:fill="A6A6A6" w:themeFill="background1" w:themeFillShade="A6"/>
          </w:tcPr>
          <w:p w14:paraId="3868C59F" w14:textId="0FA0DA3B" w:rsidR="0047659D" w:rsidRPr="008E404D" w:rsidRDefault="0047659D" w:rsidP="00807F03">
            <w:pPr>
              <w:keepNext/>
              <w:keepLines/>
              <w:jc w:val="center"/>
              <w:rPr>
                <w:rFonts w:cstheme="minorHAnsi"/>
                <w:b/>
                <w:bCs/>
                <w:szCs w:val="24"/>
              </w:rPr>
            </w:pPr>
            <w:r w:rsidRPr="008E404D">
              <w:rPr>
                <w:rFonts w:cstheme="minorHAnsi"/>
                <w:b/>
                <w:bCs/>
                <w:szCs w:val="24"/>
              </w:rPr>
              <w:t>Advanced</w:t>
            </w:r>
          </w:p>
        </w:tc>
      </w:tr>
      <w:tr w:rsidR="008E404D" w:rsidRPr="0047659D" w14:paraId="15294169" w14:textId="08FDD332" w:rsidTr="00807F03">
        <w:trPr>
          <w:trHeight w:val="20"/>
        </w:trPr>
        <w:tc>
          <w:tcPr>
            <w:tcW w:w="14650" w:type="dxa"/>
            <w:gridSpan w:val="4"/>
            <w:shd w:val="clear" w:color="auto" w:fill="C9C9C9" w:themeFill="accent3" w:themeFillTint="99"/>
          </w:tcPr>
          <w:p w14:paraId="0C9BD32C" w14:textId="7A674EA7" w:rsidR="008E404D" w:rsidRPr="0047659D" w:rsidRDefault="008E404D" w:rsidP="00AC5BF1">
            <w:pPr>
              <w:pStyle w:val="Heading1"/>
            </w:pPr>
            <w:r w:rsidRPr="0047659D">
              <w:t xml:space="preserve">Who is a </w:t>
            </w:r>
            <w:r w:rsidR="009A6FCF">
              <w:t>Careworker</w:t>
            </w:r>
            <w:r w:rsidRPr="0047659D">
              <w:t>: an Overview</w:t>
            </w:r>
          </w:p>
        </w:tc>
      </w:tr>
      <w:tr w:rsidR="008E404D" w:rsidRPr="0047659D" w14:paraId="7C157123" w14:textId="291B567A" w:rsidTr="00807F03">
        <w:trPr>
          <w:trHeight w:val="311"/>
        </w:trPr>
        <w:tc>
          <w:tcPr>
            <w:tcW w:w="8263" w:type="dxa"/>
          </w:tcPr>
          <w:p w14:paraId="5CC491AD" w14:textId="2CA8B155" w:rsidR="008E404D" w:rsidRPr="0059032C" w:rsidRDefault="008E404D" w:rsidP="00460DBB">
            <w:pPr>
              <w:pStyle w:val="Heading2"/>
            </w:pPr>
            <w:r w:rsidRPr="0059032C">
              <w:t xml:space="preserve">Characteristics of a </w:t>
            </w:r>
            <w:r w:rsidR="009A6FCF" w:rsidRPr="0059032C">
              <w:t>Careworker</w:t>
            </w:r>
            <w:r w:rsidRPr="0059032C">
              <w:t xml:space="preserve"> </w:t>
            </w:r>
          </w:p>
        </w:tc>
        <w:tc>
          <w:tcPr>
            <w:tcW w:w="1944" w:type="dxa"/>
            <w:shd w:val="clear" w:color="auto" w:fill="FFE599" w:themeFill="accent4" w:themeFillTint="66"/>
            <w:vAlign w:val="center"/>
          </w:tcPr>
          <w:p w14:paraId="3891C5A4" w14:textId="50A21D06" w:rsidR="008E404D" w:rsidRPr="0047659D" w:rsidRDefault="008E404D" w:rsidP="00BF7DF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4B6F7AC" w14:textId="0E4E89BD" w:rsidR="008E404D" w:rsidRPr="0047659D" w:rsidRDefault="008E404D" w:rsidP="00BF7DFC">
            <w:pPr>
              <w:jc w:val="center"/>
              <w:rPr>
                <w:rFonts w:cstheme="minorHAnsi"/>
                <w:sz w:val="20"/>
                <w:szCs w:val="20"/>
              </w:rPr>
            </w:pPr>
            <w:r>
              <w:rPr>
                <w:rFonts w:cstheme="minorHAnsi"/>
                <w:sz w:val="20"/>
                <w:szCs w:val="20"/>
              </w:rPr>
              <w:t>CORE LEVEL I2</w:t>
            </w:r>
          </w:p>
        </w:tc>
        <w:tc>
          <w:tcPr>
            <w:tcW w:w="2175" w:type="dxa"/>
            <w:shd w:val="clear" w:color="auto" w:fill="C9C9C9" w:themeFill="accent3" w:themeFillTint="99"/>
          </w:tcPr>
          <w:p w14:paraId="18D154A0" w14:textId="77777777" w:rsidR="008E404D" w:rsidRPr="0047659D" w:rsidRDefault="008E404D" w:rsidP="00BF7DFC">
            <w:pPr>
              <w:jc w:val="center"/>
              <w:rPr>
                <w:rFonts w:cstheme="minorHAnsi"/>
                <w:sz w:val="20"/>
                <w:szCs w:val="20"/>
              </w:rPr>
            </w:pPr>
          </w:p>
        </w:tc>
      </w:tr>
      <w:tr w:rsidR="00A131E8" w:rsidRPr="0047659D" w14:paraId="4D63F050" w14:textId="77777777" w:rsidTr="00807F03">
        <w:trPr>
          <w:trHeight w:val="20"/>
        </w:trPr>
        <w:tc>
          <w:tcPr>
            <w:tcW w:w="8263" w:type="dxa"/>
          </w:tcPr>
          <w:p w14:paraId="1DAAE730" w14:textId="13F2DF97" w:rsidR="00A131E8" w:rsidRPr="0059032C" w:rsidRDefault="00A131E8" w:rsidP="00460DBB">
            <w:pPr>
              <w:pStyle w:val="Heading2"/>
            </w:pPr>
            <w:r w:rsidRPr="0059032C">
              <w:t>Approach to care and support</w:t>
            </w:r>
          </w:p>
        </w:tc>
        <w:tc>
          <w:tcPr>
            <w:tcW w:w="1944" w:type="dxa"/>
            <w:shd w:val="clear" w:color="auto" w:fill="C9C9C9" w:themeFill="accent3" w:themeFillTint="99"/>
            <w:vAlign w:val="center"/>
          </w:tcPr>
          <w:p w14:paraId="4073E977" w14:textId="77777777"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39D04995" w14:textId="7606C404"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6A39A52" w14:textId="7E37A647"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05E78751" w14:textId="77777777" w:rsidTr="00807F03">
        <w:trPr>
          <w:trHeight w:val="20"/>
        </w:trPr>
        <w:tc>
          <w:tcPr>
            <w:tcW w:w="8263" w:type="dxa"/>
          </w:tcPr>
          <w:p w14:paraId="10379582" w14:textId="2E248DBB" w:rsidR="00A131E8" w:rsidRPr="0059032C" w:rsidRDefault="00A131E8" w:rsidP="00460DBB">
            <w:pPr>
              <w:pStyle w:val="Heading2"/>
            </w:pPr>
            <w:r w:rsidRPr="0059032C">
              <w:t>Duties of a Careworker</w:t>
            </w:r>
          </w:p>
        </w:tc>
        <w:tc>
          <w:tcPr>
            <w:tcW w:w="1944" w:type="dxa"/>
            <w:shd w:val="clear" w:color="auto" w:fill="FFE599" w:themeFill="accent4" w:themeFillTint="66"/>
            <w:vAlign w:val="center"/>
          </w:tcPr>
          <w:p w14:paraId="3F6F5A7E" w14:textId="764046EB"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DEF6B71" w14:textId="7C9ABBAB"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val="restart"/>
            <w:shd w:val="clear" w:color="auto" w:fill="C9C9C9" w:themeFill="accent3" w:themeFillTint="99"/>
          </w:tcPr>
          <w:p w14:paraId="54F99575" w14:textId="77777777" w:rsidR="00A131E8" w:rsidRPr="0047659D" w:rsidRDefault="00A131E8" w:rsidP="00A131E8">
            <w:pPr>
              <w:jc w:val="center"/>
              <w:rPr>
                <w:rFonts w:cstheme="minorHAnsi"/>
                <w:sz w:val="20"/>
                <w:szCs w:val="20"/>
              </w:rPr>
            </w:pPr>
          </w:p>
        </w:tc>
      </w:tr>
      <w:tr w:rsidR="00A131E8" w:rsidRPr="0047659D" w14:paraId="4E48234B" w14:textId="77777777" w:rsidTr="00807F03">
        <w:trPr>
          <w:trHeight w:val="20"/>
        </w:trPr>
        <w:tc>
          <w:tcPr>
            <w:tcW w:w="8263" w:type="dxa"/>
          </w:tcPr>
          <w:p w14:paraId="64A9BE45" w14:textId="3DD23F3A" w:rsidR="00A131E8" w:rsidRPr="0059032C" w:rsidRDefault="00A131E8" w:rsidP="00460DBB">
            <w:pPr>
              <w:pStyle w:val="Heading2"/>
            </w:pPr>
            <w:r w:rsidRPr="0059032C">
              <w:t>Rights and responsibilities of a Careworker</w:t>
            </w:r>
          </w:p>
        </w:tc>
        <w:tc>
          <w:tcPr>
            <w:tcW w:w="1944" w:type="dxa"/>
            <w:shd w:val="clear" w:color="auto" w:fill="FFE599" w:themeFill="accent4" w:themeFillTint="66"/>
            <w:vAlign w:val="center"/>
          </w:tcPr>
          <w:p w14:paraId="5EF55660" w14:textId="5CC6A4AA"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4FF7DA4" w14:textId="571E96D1"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shd w:val="clear" w:color="auto" w:fill="C9C9C9" w:themeFill="accent3" w:themeFillTint="99"/>
          </w:tcPr>
          <w:p w14:paraId="5883AB1C" w14:textId="77777777" w:rsidR="00A131E8" w:rsidRPr="0047659D" w:rsidRDefault="00A131E8" w:rsidP="00A131E8">
            <w:pPr>
              <w:jc w:val="center"/>
              <w:rPr>
                <w:rFonts w:cstheme="minorHAnsi"/>
                <w:sz w:val="20"/>
                <w:szCs w:val="20"/>
              </w:rPr>
            </w:pPr>
          </w:p>
        </w:tc>
      </w:tr>
      <w:tr w:rsidR="00A131E8" w:rsidRPr="0047659D" w14:paraId="0E5B066D" w14:textId="77777777" w:rsidTr="00807F03">
        <w:trPr>
          <w:trHeight w:val="20"/>
        </w:trPr>
        <w:tc>
          <w:tcPr>
            <w:tcW w:w="8263" w:type="dxa"/>
          </w:tcPr>
          <w:p w14:paraId="33A70F6C" w14:textId="6036E5A9" w:rsidR="00A131E8" w:rsidRPr="0059032C" w:rsidRDefault="00A131E8" w:rsidP="00460DBB">
            <w:pPr>
              <w:pStyle w:val="Heading2"/>
            </w:pPr>
            <w:r w:rsidRPr="0059032C">
              <w:t>Rights and responsibilities of an Older Person</w:t>
            </w:r>
          </w:p>
        </w:tc>
        <w:tc>
          <w:tcPr>
            <w:tcW w:w="1944" w:type="dxa"/>
            <w:shd w:val="clear" w:color="auto" w:fill="FFE599" w:themeFill="accent4" w:themeFillTint="66"/>
            <w:vAlign w:val="center"/>
          </w:tcPr>
          <w:p w14:paraId="2B0772A2" w14:textId="64DD0CFC"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57C586DE" w14:textId="4B8CA7F7"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shd w:val="clear" w:color="auto" w:fill="C9C9C9" w:themeFill="accent3" w:themeFillTint="99"/>
          </w:tcPr>
          <w:p w14:paraId="4FD3E091" w14:textId="77777777" w:rsidR="00A131E8" w:rsidRPr="0047659D" w:rsidRDefault="00A131E8" w:rsidP="00A131E8">
            <w:pPr>
              <w:jc w:val="center"/>
              <w:rPr>
                <w:rFonts w:cstheme="minorHAnsi"/>
                <w:sz w:val="20"/>
                <w:szCs w:val="20"/>
              </w:rPr>
            </w:pPr>
          </w:p>
        </w:tc>
      </w:tr>
      <w:tr w:rsidR="008E2AF0" w:rsidRPr="00AC5BF1" w14:paraId="78D93520" w14:textId="77777777" w:rsidTr="00807F03">
        <w:trPr>
          <w:trHeight w:val="20"/>
        </w:trPr>
        <w:tc>
          <w:tcPr>
            <w:tcW w:w="14650" w:type="dxa"/>
            <w:gridSpan w:val="4"/>
            <w:shd w:val="clear" w:color="auto" w:fill="D0CECE" w:themeFill="background2" w:themeFillShade="E6"/>
          </w:tcPr>
          <w:p w14:paraId="5E1F7BB2" w14:textId="77777777" w:rsidR="008E2AF0" w:rsidRPr="00AC5BF1" w:rsidRDefault="008E2AF0" w:rsidP="008E2AF0">
            <w:pPr>
              <w:pStyle w:val="Heading1"/>
            </w:pPr>
            <w:r w:rsidRPr="00AC5BF1">
              <w:t xml:space="preserve">Ethical </w:t>
            </w:r>
            <w:r w:rsidRPr="008E2AF0">
              <w:t>and</w:t>
            </w:r>
            <w:r w:rsidRPr="00AC5BF1">
              <w:t xml:space="preserve"> Legal Considerations</w:t>
            </w:r>
          </w:p>
        </w:tc>
      </w:tr>
      <w:tr w:rsidR="008E2AF0" w:rsidRPr="0047659D" w14:paraId="79B83B2C" w14:textId="77777777" w:rsidTr="00807F03">
        <w:trPr>
          <w:trHeight w:val="20"/>
        </w:trPr>
        <w:tc>
          <w:tcPr>
            <w:tcW w:w="8263" w:type="dxa"/>
          </w:tcPr>
          <w:p w14:paraId="3FD8082F" w14:textId="77777777" w:rsidR="008E2AF0" w:rsidRPr="008E2AF0" w:rsidRDefault="008E2AF0" w:rsidP="008E2AF0">
            <w:pPr>
              <w:pStyle w:val="Heading2"/>
            </w:pPr>
            <w:r w:rsidRPr="008E2AF0">
              <w:t>Ethical principles (e.g., privacy)</w:t>
            </w:r>
          </w:p>
        </w:tc>
        <w:tc>
          <w:tcPr>
            <w:tcW w:w="1944" w:type="dxa"/>
            <w:shd w:val="clear" w:color="auto" w:fill="FFE599" w:themeFill="accent4" w:themeFillTint="66"/>
            <w:vAlign w:val="center"/>
          </w:tcPr>
          <w:p w14:paraId="5DBEBAC7"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9105DF9" w14:textId="77777777" w:rsidR="008E2AF0" w:rsidRPr="0047659D" w:rsidRDefault="008E2AF0" w:rsidP="00CA7E62">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3F21910" w14:textId="77777777" w:rsidR="008E2AF0" w:rsidRPr="0047659D" w:rsidRDefault="008E2AF0" w:rsidP="00CA7E62">
            <w:pPr>
              <w:jc w:val="center"/>
              <w:rPr>
                <w:rFonts w:cstheme="minorHAnsi"/>
                <w:sz w:val="20"/>
                <w:szCs w:val="20"/>
              </w:rPr>
            </w:pPr>
            <w:r>
              <w:rPr>
                <w:rFonts w:cstheme="minorHAnsi"/>
                <w:sz w:val="20"/>
                <w:szCs w:val="20"/>
              </w:rPr>
              <w:t>CORE LEVEL A3</w:t>
            </w:r>
          </w:p>
        </w:tc>
      </w:tr>
      <w:tr w:rsidR="008E2AF0" w:rsidRPr="0047659D" w14:paraId="492F6683" w14:textId="77777777" w:rsidTr="00807F03">
        <w:trPr>
          <w:trHeight w:val="20"/>
        </w:trPr>
        <w:tc>
          <w:tcPr>
            <w:tcW w:w="8263" w:type="dxa"/>
          </w:tcPr>
          <w:p w14:paraId="2BC30850" w14:textId="77777777" w:rsidR="008E2AF0" w:rsidRPr="008E2AF0" w:rsidRDefault="008E2AF0" w:rsidP="008E2AF0">
            <w:pPr>
              <w:pStyle w:val="Heading2"/>
            </w:pPr>
            <w:r w:rsidRPr="008E2AF0">
              <w:t>Forms of conduct</w:t>
            </w:r>
          </w:p>
        </w:tc>
        <w:tc>
          <w:tcPr>
            <w:tcW w:w="1944" w:type="dxa"/>
            <w:shd w:val="clear" w:color="auto" w:fill="FFE599" w:themeFill="accent4" w:themeFillTint="66"/>
            <w:vAlign w:val="center"/>
          </w:tcPr>
          <w:p w14:paraId="7422AC51"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13995A9" w14:textId="77777777" w:rsidR="008E2AF0" w:rsidRPr="0047659D" w:rsidRDefault="008E2AF0" w:rsidP="00CA7E62">
            <w:pPr>
              <w:jc w:val="center"/>
              <w:rPr>
                <w:rFonts w:cstheme="minorHAnsi"/>
                <w:sz w:val="20"/>
                <w:szCs w:val="20"/>
              </w:rPr>
            </w:pPr>
          </w:p>
        </w:tc>
      </w:tr>
      <w:tr w:rsidR="008E2AF0" w:rsidRPr="0047659D" w14:paraId="6C70F79B" w14:textId="77777777" w:rsidTr="00807F03">
        <w:trPr>
          <w:trHeight w:val="20"/>
        </w:trPr>
        <w:tc>
          <w:tcPr>
            <w:tcW w:w="8263" w:type="dxa"/>
          </w:tcPr>
          <w:p w14:paraId="3A7C7BA5" w14:textId="77777777" w:rsidR="008E2AF0" w:rsidRPr="008E2AF0" w:rsidRDefault="008E2AF0" w:rsidP="008E2AF0">
            <w:pPr>
              <w:pStyle w:val="Heading2"/>
            </w:pPr>
            <w:r w:rsidRPr="008E2AF0">
              <w:t>Legal obligations concerning the Careworker</w:t>
            </w:r>
          </w:p>
        </w:tc>
        <w:tc>
          <w:tcPr>
            <w:tcW w:w="1944" w:type="dxa"/>
            <w:shd w:val="clear" w:color="auto" w:fill="C9C9C9" w:themeFill="accent3" w:themeFillTint="99"/>
            <w:vAlign w:val="center"/>
          </w:tcPr>
          <w:p w14:paraId="54A02A6E" w14:textId="77777777" w:rsidR="008E2AF0" w:rsidRPr="0047659D" w:rsidRDefault="008E2AF0" w:rsidP="00CA7E62">
            <w:pPr>
              <w:jc w:val="center"/>
              <w:rPr>
                <w:rFonts w:cstheme="minorHAnsi"/>
                <w:sz w:val="20"/>
                <w:szCs w:val="20"/>
              </w:rPr>
            </w:pPr>
          </w:p>
        </w:tc>
        <w:tc>
          <w:tcPr>
            <w:tcW w:w="2268" w:type="dxa"/>
            <w:shd w:val="clear" w:color="auto" w:fill="C5E0B3" w:themeFill="accent6" w:themeFillTint="66"/>
            <w:vAlign w:val="center"/>
          </w:tcPr>
          <w:p w14:paraId="1F888E5C" w14:textId="77777777" w:rsidR="008E2AF0" w:rsidRPr="0047659D" w:rsidRDefault="008E2AF0" w:rsidP="00CA7E62">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54CA3570" w14:textId="77777777" w:rsidR="008E2AF0" w:rsidRPr="0047659D" w:rsidRDefault="008E2AF0" w:rsidP="00CA7E62">
            <w:pPr>
              <w:jc w:val="center"/>
              <w:rPr>
                <w:rFonts w:cstheme="minorHAnsi"/>
                <w:sz w:val="20"/>
                <w:szCs w:val="20"/>
              </w:rPr>
            </w:pPr>
            <w:r>
              <w:rPr>
                <w:rFonts w:cstheme="minorHAnsi"/>
                <w:sz w:val="20"/>
                <w:szCs w:val="20"/>
              </w:rPr>
              <w:t>CORE LEVEL A2</w:t>
            </w:r>
          </w:p>
        </w:tc>
      </w:tr>
      <w:tr w:rsidR="008E2AF0" w:rsidRPr="0047659D" w14:paraId="675E6864" w14:textId="77777777" w:rsidTr="00807F03">
        <w:trPr>
          <w:trHeight w:val="20"/>
        </w:trPr>
        <w:tc>
          <w:tcPr>
            <w:tcW w:w="8263" w:type="dxa"/>
          </w:tcPr>
          <w:p w14:paraId="44D7E10E" w14:textId="77777777" w:rsidR="008E2AF0" w:rsidRPr="008E2AF0" w:rsidRDefault="008E2AF0" w:rsidP="008E2AF0">
            <w:pPr>
              <w:pStyle w:val="Heading2"/>
            </w:pPr>
            <w:r w:rsidRPr="008E2AF0">
              <w:t>Medico-legal risks</w:t>
            </w:r>
          </w:p>
        </w:tc>
        <w:tc>
          <w:tcPr>
            <w:tcW w:w="1944" w:type="dxa"/>
            <w:shd w:val="clear" w:color="auto" w:fill="C9C9C9" w:themeFill="accent3" w:themeFillTint="99"/>
            <w:vAlign w:val="center"/>
          </w:tcPr>
          <w:p w14:paraId="28E1B7B8" w14:textId="77777777" w:rsidR="008E2AF0" w:rsidRPr="0047659D" w:rsidRDefault="008E2AF0" w:rsidP="00CA7E62">
            <w:pPr>
              <w:jc w:val="center"/>
              <w:rPr>
                <w:rFonts w:cstheme="minorHAnsi"/>
                <w:sz w:val="20"/>
                <w:szCs w:val="20"/>
              </w:rPr>
            </w:pPr>
          </w:p>
        </w:tc>
        <w:tc>
          <w:tcPr>
            <w:tcW w:w="2268" w:type="dxa"/>
            <w:shd w:val="clear" w:color="auto" w:fill="C5E0B3" w:themeFill="accent6" w:themeFillTint="66"/>
            <w:vAlign w:val="center"/>
          </w:tcPr>
          <w:p w14:paraId="7651DB51" w14:textId="77777777" w:rsidR="008E2AF0" w:rsidRPr="0047659D" w:rsidRDefault="008E2AF0" w:rsidP="00CA7E62">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D57AB96" w14:textId="77777777" w:rsidR="008E2AF0" w:rsidRPr="0047659D" w:rsidRDefault="008E2AF0" w:rsidP="00CA7E62">
            <w:pPr>
              <w:jc w:val="center"/>
              <w:rPr>
                <w:rFonts w:cstheme="minorHAnsi"/>
                <w:sz w:val="20"/>
                <w:szCs w:val="20"/>
              </w:rPr>
            </w:pPr>
            <w:r>
              <w:rPr>
                <w:rFonts w:cstheme="minorHAnsi"/>
                <w:sz w:val="20"/>
                <w:szCs w:val="20"/>
              </w:rPr>
              <w:t>CORE LEVEL A2</w:t>
            </w:r>
          </w:p>
        </w:tc>
      </w:tr>
      <w:tr w:rsidR="008E2AF0" w:rsidRPr="0047659D" w14:paraId="4A3CD638" w14:textId="77777777" w:rsidTr="00807F03">
        <w:trPr>
          <w:trHeight w:val="20"/>
        </w:trPr>
        <w:tc>
          <w:tcPr>
            <w:tcW w:w="8263" w:type="dxa"/>
          </w:tcPr>
          <w:p w14:paraId="2BD7A86F" w14:textId="77777777" w:rsidR="008E2AF0" w:rsidRPr="008E2AF0" w:rsidRDefault="008E2AF0" w:rsidP="008E2AF0">
            <w:pPr>
              <w:pStyle w:val="Heading2"/>
            </w:pPr>
            <w:r w:rsidRPr="008E2AF0">
              <w:t xml:space="preserve">Respecting Privacy and Personal Space </w:t>
            </w:r>
          </w:p>
        </w:tc>
        <w:tc>
          <w:tcPr>
            <w:tcW w:w="1944" w:type="dxa"/>
            <w:shd w:val="clear" w:color="auto" w:fill="FFE599" w:themeFill="accent4" w:themeFillTint="66"/>
            <w:vAlign w:val="center"/>
          </w:tcPr>
          <w:p w14:paraId="0B657794"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4EA926A8" w14:textId="77777777" w:rsidR="008E2AF0" w:rsidRPr="0047659D" w:rsidRDefault="008E2AF0" w:rsidP="00CA7E62">
            <w:pPr>
              <w:jc w:val="center"/>
              <w:rPr>
                <w:rFonts w:cstheme="minorHAnsi"/>
                <w:sz w:val="20"/>
                <w:szCs w:val="20"/>
              </w:rPr>
            </w:pPr>
          </w:p>
        </w:tc>
      </w:tr>
      <w:tr w:rsidR="008E2AF0" w:rsidRPr="0047659D" w14:paraId="2052F68D" w14:textId="77777777" w:rsidTr="00807F03">
        <w:trPr>
          <w:trHeight w:val="20"/>
        </w:trPr>
        <w:tc>
          <w:tcPr>
            <w:tcW w:w="8263" w:type="dxa"/>
            <w:shd w:val="clear" w:color="auto" w:fill="auto"/>
          </w:tcPr>
          <w:p w14:paraId="1AF2FE5C" w14:textId="77777777" w:rsidR="008E2AF0" w:rsidRPr="008E2AF0" w:rsidRDefault="008E2AF0" w:rsidP="008E2AF0">
            <w:pPr>
              <w:pStyle w:val="Heading2"/>
            </w:pPr>
            <w:r w:rsidRPr="008E2AF0">
              <w:t>Values at work</w:t>
            </w:r>
          </w:p>
        </w:tc>
        <w:tc>
          <w:tcPr>
            <w:tcW w:w="1944" w:type="dxa"/>
            <w:shd w:val="clear" w:color="auto" w:fill="FFE599" w:themeFill="accent4" w:themeFillTint="66"/>
            <w:vAlign w:val="center"/>
          </w:tcPr>
          <w:p w14:paraId="7714C4FE"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72D63F9A" w14:textId="77777777" w:rsidR="008E2AF0" w:rsidRPr="0047659D" w:rsidRDefault="008E2AF0" w:rsidP="00CA7E62">
            <w:pPr>
              <w:jc w:val="center"/>
              <w:rPr>
                <w:rFonts w:cstheme="minorHAnsi"/>
                <w:sz w:val="20"/>
                <w:szCs w:val="20"/>
              </w:rPr>
            </w:pPr>
          </w:p>
        </w:tc>
      </w:tr>
      <w:tr w:rsidR="008E2AF0" w:rsidRPr="0047659D" w14:paraId="1CED6B4E" w14:textId="77777777" w:rsidTr="00807F03">
        <w:trPr>
          <w:trHeight w:val="20"/>
        </w:trPr>
        <w:tc>
          <w:tcPr>
            <w:tcW w:w="8263" w:type="dxa"/>
            <w:shd w:val="clear" w:color="auto" w:fill="auto"/>
          </w:tcPr>
          <w:p w14:paraId="29C93F96" w14:textId="77777777" w:rsidR="008E2AF0" w:rsidRPr="008E2AF0" w:rsidRDefault="008E2AF0" w:rsidP="008E2AF0">
            <w:pPr>
              <w:pStyle w:val="Heading2"/>
            </w:pPr>
            <w:r w:rsidRPr="008E2AF0">
              <w:t>Careworker Contract, JD, Scope</w:t>
            </w:r>
          </w:p>
        </w:tc>
        <w:tc>
          <w:tcPr>
            <w:tcW w:w="1944" w:type="dxa"/>
            <w:shd w:val="clear" w:color="auto" w:fill="BFBFBF" w:themeFill="background1" w:themeFillShade="BF"/>
            <w:vAlign w:val="center"/>
          </w:tcPr>
          <w:p w14:paraId="28993875" w14:textId="77777777" w:rsidR="008E2AF0" w:rsidRPr="0047659D" w:rsidRDefault="008E2AF0" w:rsidP="00CA7E62">
            <w:pPr>
              <w:jc w:val="center"/>
              <w:rPr>
                <w:rFonts w:cstheme="minorHAnsi"/>
                <w:sz w:val="20"/>
                <w:szCs w:val="20"/>
              </w:rPr>
            </w:pPr>
          </w:p>
        </w:tc>
        <w:tc>
          <w:tcPr>
            <w:tcW w:w="2268" w:type="dxa"/>
            <w:shd w:val="clear" w:color="auto" w:fill="C5E0B3" w:themeFill="accent6" w:themeFillTint="66"/>
            <w:vAlign w:val="center"/>
          </w:tcPr>
          <w:p w14:paraId="1917A79D" w14:textId="77777777" w:rsidR="008E2AF0" w:rsidRPr="0047659D" w:rsidRDefault="008E2AF0" w:rsidP="00CA7E62">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B85F3F9" w14:textId="77777777" w:rsidR="008E2AF0" w:rsidRPr="0047659D" w:rsidRDefault="008E2AF0" w:rsidP="00CA7E62">
            <w:pPr>
              <w:jc w:val="center"/>
              <w:rPr>
                <w:rFonts w:cstheme="minorHAnsi"/>
                <w:sz w:val="20"/>
                <w:szCs w:val="20"/>
              </w:rPr>
            </w:pPr>
            <w:r>
              <w:rPr>
                <w:rFonts w:cstheme="minorHAnsi"/>
                <w:sz w:val="20"/>
                <w:szCs w:val="20"/>
              </w:rPr>
              <w:t>CORE LEVEL A2</w:t>
            </w:r>
          </w:p>
        </w:tc>
      </w:tr>
      <w:tr w:rsidR="008E2AF0" w:rsidRPr="0047659D" w14:paraId="2400143A" w14:textId="77777777" w:rsidTr="00807F03">
        <w:trPr>
          <w:trHeight w:val="20"/>
        </w:trPr>
        <w:tc>
          <w:tcPr>
            <w:tcW w:w="8263" w:type="dxa"/>
            <w:shd w:val="clear" w:color="auto" w:fill="auto"/>
          </w:tcPr>
          <w:p w14:paraId="5B3A4CA0" w14:textId="77777777" w:rsidR="008E2AF0" w:rsidRPr="008E2AF0" w:rsidRDefault="008E2AF0" w:rsidP="008E2AF0">
            <w:pPr>
              <w:pStyle w:val="Heading2"/>
            </w:pPr>
            <w:r w:rsidRPr="008E2AF0">
              <w:t>Policies, procedures and orientation</w:t>
            </w:r>
          </w:p>
        </w:tc>
        <w:tc>
          <w:tcPr>
            <w:tcW w:w="1944" w:type="dxa"/>
            <w:shd w:val="clear" w:color="auto" w:fill="FFE599" w:themeFill="accent4" w:themeFillTint="66"/>
            <w:vAlign w:val="center"/>
          </w:tcPr>
          <w:p w14:paraId="669A864A"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511EC1DD" w14:textId="77777777" w:rsidR="008E2AF0" w:rsidRPr="0047659D" w:rsidRDefault="008E2AF0" w:rsidP="00CA7E62">
            <w:pPr>
              <w:jc w:val="center"/>
              <w:rPr>
                <w:rFonts w:cstheme="minorHAnsi"/>
                <w:sz w:val="20"/>
                <w:szCs w:val="20"/>
              </w:rPr>
            </w:pPr>
          </w:p>
        </w:tc>
      </w:tr>
      <w:tr w:rsidR="008E2AF0" w:rsidRPr="0047659D" w14:paraId="57E7E0C0" w14:textId="77777777" w:rsidTr="00807F03">
        <w:trPr>
          <w:trHeight w:val="20"/>
        </w:trPr>
        <w:tc>
          <w:tcPr>
            <w:tcW w:w="8263" w:type="dxa"/>
            <w:shd w:val="clear" w:color="auto" w:fill="auto"/>
          </w:tcPr>
          <w:p w14:paraId="3214BFDA" w14:textId="77777777" w:rsidR="008E2AF0" w:rsidRPr="008E2AF0" w:rsidRDefault="008E2AF0" w:rsidP="008E2AF0">
            <w:pPr>
              <w:pStyle w:val="Heading2"/>
            </w:pPr>
            <w:r w:rsidRPr="008E2AF0">
              <w:t>Professional Indemnity</w:t>
            </w:r>
          </w:p>
        </w:tc>
        <w:tc>
          <w:tcPr>
            <w:tcW w:w="1944" w:type="dxa"/>
            <w:shd w:val="clear" w:color="auto" w:fill="BFBFBF" w:themeFill="background1" w:themeFillShade="BF"/>
            <w:vAlign w:val="center"/>
          </w:tcPr>
          <w:p w14:paraId="6110CC4F" w14:textId="77777777" w:rsidR="008E2AF0" w:rsidRPr="0047659D" w:rsidRDefault="008E2AF0" w:rsidP="00CA7E62">
            <w:pPr>
              <w:jc w:val="center"/>
              <w:rPr>
                <w:rFonts w:cstheme="minorHAnsi"/>
                <w:sz w:val="20"/>
                <w:szCs w:val="20"/>
              </w:rPr>
            </w:pPr>
          </w:p>
        </w:tc>
        <w:tc>
          <w:tcPr>
            <w:tcW w:w="2268" w:type="dxa"/>
            <w:shd w:val="clear" w:color="auto" w:fill="F4B083" w:themeFill="accent2" w:themeFillTint="99"/>
            <w:vAlign w:val="center"/>
          </w:tcPr>
          <w:p w14:paraId="5C7AE2CA" w14:textId="77777777" w:rsidR="008E2AF0" w:rsidRPr="0047659D" w:rsidRDefault="008E2AF0" w:rsidP="00CA7E62">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715B5564" w14:textId="77777777" w:rsidR="008E2AF0" w:rsidRPr="0047659D" w:rsidRDefault="008E2AF0" w:rsidP="00CA7E62">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8E2AF0" w:rsidRPr="0047659D" w14:paraId="33228B47" w14:textId="77777777" w:rsidTr="00807F03">
        <w:trPr>
          <w:trHeight w:val="20"/>
        </w:trPr>
        <w:tc>
          <w:tcPr>
            <w:tcW w:w="8263" w:type="dxa"/>
            <w:shd w:val="clear" w:color="auto" w:fill="auto"/>
          </w:tcPr>
          <w:p w14:paraId="75A616AA" w14:textId="77777777" w:rsidR="008E2AF0" w:rsidRPr="008E2AF0" w:rsidRDefault="008E2AF0" w:rsidP="008E2AF0">
            <w:pPr>
              <w:pStyle w:val="Heading2"/>
            </w:pPr>
            <w:r w:rsidRPr="008E2AF0">
              <w:lastRenderedPageBreak/>
              <w:t>OPA and norms and standards</w:t>
            </w:r>
          </w:p>
        </w:tc>
        <w:tc>
          <w:tcPr>
            <w:tcW w:w="1944" w:type="dxa"/>
            <w:shd w:val="clear" w:color="auto" w:fill="FFE599" w:themeFill="accent4" w:themeFillTint="66"/>
            <w:vAlign w:val="center"/>
          </w:tcPr>
          <w:p w14:paraId="7FC06DB1"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2268" w:type="dxa"/>
            <w:shd w:val="clear" w:color="auto" w:fill="BDD6EE" w:themeFill="accent5" w:themeFillTint="66"/>
            <w:vAlign w:val="center"/>
          </w:tcPr>
          <w:p w14:paraId="143D1BE9" w14:textId="77777777" w:rsidR="008E2AF0" w:rsidRPr="0047659D" w:rsidRDefault="008E2AF0" w:rsidP="00CA7E62">
            <w:pPr>
              <w:jc w:val="center"/>
              <w:rPr>
                <w:rFonts w:cstheme="minorHAnsi"/>
                <w:sz w:val="20"/>
                <w:szCs w:val="20"/>
              </w:rPr>
            </w:pPr>
            <w:r>
              <w:rPr>
                <w:rFonts w:cstheme="minorHAnsi"/>
                <w:sz w:val="20"/>
                <w:szCs w:val="20"/>
              </w:rPr>
              <w:t>CORE LEVEL I2</w:t>
            </w:r>
          </w:p>
        </w:tc>
        <w:tc>
          <w:tcPr>
            <w:tcW w:w="2175" w:type="dxa"/>
            <w:shd w:val="clear" w:color="auto" w:fill="C5E0B3" w:themeFill="accent6" w:themeFillTint="66"/>
            <w:vAlign w:val="center"/>
          </w:tcPr>
          <w:p w14:paraId="07646FD2" w14:textId="77777777" w:rsidR="008E2AF0" w:rsidRPr="0047659D" w:rsidRDefault="008E2AF0" w:rsidP="00CA7E62">
            <w:pPr>
              <w:jc w:val="center"/>
              <w:rPr>
                <w:rFonts w:cstheme="minorHAnsi"/>
                <w:sz w:val="20"/>
                <w:szCs w:val="20"/>
              </w:rPr>
            </w:pPr>
            <w:r>
              <w:rPr>
                <w:rFonts w:cstheme="minorHAnsi"/>
                <w:sz w:val="20"/>
                <w:szCs w:val="20"/>
              </w:rPr>
              <w:t>CORE LEVEL A3</w:t>
            </w:r>
          </w:p>
        </w:tc>
      </w:tr>
      <w:tr w:rsidR="008E2AF0" w:rsidRPr="0047659D" w14:paraId="3150E5D6" w14:textId="77777777" w:rsidTr="00807F03">
        <w:trPr>
          <w:trHeight w:val="20"/>
        </w:trPr>
        <w:tc>
          <w:tcPr>
            <w:tcW w:w="8263" w:type="dxa"/>
            <w:shd w:val="clear" w:color="auto" w:fill="auto"/>
          </w:tcPr>
          <w:p w14:paraId="4F460147" w14:textId="77777777" w:rsidR="008E2AF0" w:rsidRPr="008E2AF0" w:rsidRDefault="008E2AF0" w:rsidP="008E2AF0">
            <w:pPr>
              <w:pStyle w:val="Heading2"/>
            </w:pPr>
            <w:r w:rsidRPr="008E2AF0">
              <w:t>Abuse, Restraint, Incidents</w:t>
            </w:r>
          </w:p>
        </w:tc>
        <w:tc>
          <w:tcPr>
            <w:tcW w:w="1944" w:type="dxa"/>
            <w:shd w:val="clear" w:color="auto" w:fill="FFE599" w:themeFill="accent4" w:themeFillTint="66"/>
            <w:vAlign w:val="center"/>
          </w:tcPr>
          <w:p w14:paraId="4BABDC81" w14:textId="77777777" w:rsidR="008E2AF0" w:rsidRPr="0047659D" w:rsidRDefault="008E2AF0" w:rsidP="00CA7E62">
            <w:pPr>
              <w:jc w:val="center"/>
              <w:rPr>
                <w:rFonts w:cstheme="minorHAnsi"/>
                <w:sz w:val="20"/>
                <w:szCs w:val="20"/>
              </w:rPr>
            </w:pPr>
            <w:r>
              <w:rPr>
                <w:rFonts w:cstheme="minorHAnsi"/>
                <w:sz w:val="20"/>
                <w:szCs w:val="20"/>
              </w:rPr>
              <w:t>CORE LEVEL B1</w:t>
            </w:r>
          </w:p>
        </w:tc>
        <w:tc>
          <w:tcPr>
            <w:tcW w:w="2268" w:type="dxa"/>
            <w:shd w:val="clear" w:color="auto" w:fill="BDD6EE" w:themeFill="accent5" w:themeFillTint="66"/>
            <w:vAlign w:val="center"/>
          </w:tcPr>
          <w:p w14:paraId="1B37274B" w14:textId="77777777" w:rsidR="008E2AF0" w:rsidRPr="0047659D" w:rsidRDefault="008E2AF0" w:rsidP="00CA7E62">
            <w:pPr>
              <w:jc w:val="center"/>
              <w:rPr>
                <w:rFonts w:cstheme="minorHAnsi"/>
                <w:sz w:val="20"/>
                <w:szCs w:val="20"/>
              </w:rPr>
            </w:pPr>
            <w:r>
              <w:rPr>
                <w:rFonts w:cstheme="minorHAnsi"/>
                <w:sz w:val="20"/>
                <w:szCs w:val="20"/>
              </w:rPr>
              <w:t>CORE LEVEL I2</w:t>
            </w:r>
          </w:p>
        </w:tc>
        <w:tc>
          <w:tcPr>
            <w:tcW w:w="2175" w:type="dxa"/>
            <w:shd w:val="clear" w:color="auto" w:fill="C5E0B3" w:themeFill="accent6" w:themeFillTint="66"/>
            <w:vAlign w:val="center"/>
          </w:tcPr>
          <w:p w14:paraId="2DEB2756" w14:textId="77777777" w:rsidR="008E2AF0" w:rsidRPr="0047659D" w:rsidRDefault="008E2AF0" w:rsidP="00CA7E62">
            <w:pPr>
              <w:jc w:val="center"/>
              <w:rPr>
                <w:rFonts w:cstheme="minorHAnsi"/>
                <w:sz w:val="20"/>
                <w:szCs w:val="20"/>
              </w:rPr>
            </w:pPr>
            <w:r>
              <w:rPr>
                <w:rFonts w:cstheme="minorHAnsi"/>
                <w:sz w:val="20"/>
                <w:szCs w:val="20"/>
              </w:rPr>
              <w:t>CORE LEVEL A3</w:t>
            </w:r>
          </w:p>
        </w:tc>
      </w:tr>
      <w:tr w:rsidR="00A131E8" w:rsidRPr="0047659D" w14:paraId="7C06F6D6" w14:textId="7DDBB19C" w:rsidTr="00807F03">
        <w:trPr>
          <w:trHeight w:val="20"/>
        </w:trPr>
        <w:tc>
          <w:tcPr>
            <w:tcW w:w="14650" w:type="dxa"/>
            <w:gridSpan w:val="4"/>
            <w:shd w:val="clear" w:color="auto" w:fill="C9C9C9" w:themeFill="accent3" w:themeFillTint="99"/>
          </w:tcPr>
          <w:p w14:paraId="70399957" w14:textId="31BBE175" w:rsidR="00A131E8" w:rsidRPr="0047659D" w:rsidRDefault="00A131E8" w:rsidP="00A131E8">
            <w:pPr>
              <w:pStyle w:val="Heading1"/>
              <w:rPr>
                <w:rFonts w:cstheme="minorHAnsi"/>
                <w:sz w:val="20"/>
                <w:szCs w:val="20"/>
              </w:rPr>
            </w:pPr>
            <w:r w:rsidRPr="008E404D">
              <w:t>Communication and Interpersonal Skills</w:t>
            </w:r>
          </w:p>
        </w:tc>
      </w:tr>
      <w:tr w:rsidR="00A131E8" w:rsidRPr="0047659D" w14:paraId="3998CF2F" w14:textId="4D601341" w:rsidTr="00807F03">
        <w:trPr>
          <w:trHeight w:val="20"/>
        </w:trPr>
        <w:tc>
          <w:tcPr>
            <w:tcW w:w="8263" w:type="dxa"/>
          </w:tcPr>
          <w:p w14:paraId="32386C20" w14:textId="77777777" w:rsidR="00A131E8" w:rsidRPr="0059032C" w:rsidRDefault="00A131E8" w:rsidP="00460DBB">
            <w:pPr>
              <w:pStyle w:val="Heading2"/>
            </w:pPr>
            <w:r w:rsidRPr="0059032C">
              <w:t>Communication</w:t>
            </w:r>
          </w:p>
        </w:tc>
        <w:tc>
          <w:tcPr>
            <w:tcW w:w="1944" w:type="dxa"/>
            <w:shd w:val="clear" w:color="auto" w:fill="FFE599" w:themeFill="accent4" w:themeFillTint="66"/>
            <w:vAlign w:val="center"/>
          </w:tcPr>
          <w:p w14:paraId="7D1E2C1B" w14:textId="1AED9A1D"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9CF796E" w14:textId="77777777" w:rsidR="00A131E8" w:rsidRPr="0047659D" w:rsidRDefault="00A131E8" w:rsidP="00A131E8">
            <w:pPr>
              <w:jc w:val="center"/>
              <w:rPr>
                <w:rFonts w:cstheme="minorHAnsi"/>
                <w:sz w:val="20"/>
                <w:szCs w:val="20"/>
              </w:rPr>
            </w:pPr>
          </w:p>
        </w:tc>
      </w:tr>
      <w:tr w:rsidR="00A131E8" w:rsidRPr="0047659D" w14:paraId="5CFE80FC" w14:textId="1EAB3627" w:rsidTr="00807F03">
        <w:trPr>
          <w:trHeight w:val="20"/>
        </w:trPr>
        <w:tc>
          <w:tcPr>
            <w:tcW w:w="8263" w:type="dxa"/>
          </w:tcPr>
          <w:p w14:paraId="36510375" w14:textId="77777777" w:rsidR="00A131E8" w:rsidRPr="0059032C" w:rsidRDefault="00A131E8" w:rsidP="00460DBB">
            <w:pPr>
              <w:pStyle w:val="Heading2"/>
            </w:pPr>
            <w:r w:rsidRPr="0059032C">
              <w:t>Listening Skills</w:t>
            </w:r>
          </w:p>
        </w:tc>
        <w:tc>
          <w:tcPr>
            <w:tcW w:w="1944" w:type="dxa"/>
            <w:shd w:val="clear" w:color="auto" w:fill="C9C9C9" w:themeFill="accent3" w:themeFillTint="99"/>
            <w:vAlign w:val="center"/>
          </w:tcPr>
          <w:p w14:paraId="6FE4EE65" w14:textId="052BD45A"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5CF639F8" w14:textId="6E1498FA"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29494392" w14:textId="57FB9349"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69EDFBD0" w14:textId="51475A0E" w:rsidTr="00807F03">
        <w:trPr>
          <w:trHeight w:val="20"/>
        </w:trPr>
        <w:tc>
          <w:tcPr>
            <w:tcW w:w="8263" w:type="dxa"/>
          </w:tcPr>
          <w:p w14:paraId="2AA72973" w14:textId="5034A54D" w:rsidR="00A131E8" w:rsidRPr="0059032C" w:rsidRDefault="00A131E8" w:rsidP="00460DBB">
            <w:pPr>
              <w:pStyle w:val="Heading2"/>
            </w:pPr>
            <w:r w:rsidRPr="0059032C">
              <w:t>PDC Team Communication</w:t>
            </w:r>
          </w:p>
        </w:tc>
        <w:tc>
          <w:tcPr>
            <w:tcW w:w="1944" w:type="dxa"/>
            <w:shd w:val="clear" w:color="auto" w:fill="FFE599" w:themeFill="accent4" w:themeFillTint="66"/>
            <w:vAlign w:val="center"/>
          </w:tcPr>
          <w:p w14:paraId="7D11C7B8" w14:textId="283DFE03"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711A552" w14:textId="273D9E64"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956A6F3" w14:textId="6C035C5F"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29FD972E" w14:textId="0A1B11B5" w:rsidTr="00807F03">
        <w:trPr>
          <w:trHeight w:val="20"/>
        </w:trPr>
        <w:tc>
          <w:tcPr>
            <w:tcW w:w="8263" w:type="dxa"/>
          </w:tcPr>
          <w:p w14:paraId="69E24F00" w14:textId="77777777" w:rsidR="00A131E8" w:rsidRPr="0059032C" w:rsidRDefault="00A131E8" w:rsidP="00460DBB">
            <w:pPr>
              <w:pStyle w:val="Heading2"/>
            </w:pPr>
            <w:r w:rsidRPr="0059032C">
              <w:t>Overcoming language barriers</w:t>
            </w:r>
          </w:p>
        </w:tc>
        <w:tc>
          <w:tcPr>
            <w:tcW w:w="4212" w:type="dxa"/>
            <w:gridSpan w:val="2"/>
            <w:shd w:val="clear" w:color="auto" w:fill="C9C9C9" w:themeFill="accent3" w:themeFillTint="99"/>
            <w:vAlign w:val="center"/>
          </w:tcPr>
          <w:p w14:paraId="7564A029" w14:textId="77777777" w:rsidR="00A131E8" w:rsidRPr="0047659D" w:rsidRDefault="00A131E8" w:rsidP="00A131E8">
            <w:pPr>
              <w:jc w:val="center"/>
              <w:rPr>
                <w:rFonts w:cstheme="minorHAnsi"/>
                <w:sz w:val="20"/>
                <w:szCs w:val="20"/>
              </w:rPr>
            </w:pPr>
          </w:p>
        </w:tc>
        <w:tc>
          <w:tcPr>
            <w:tcW w:w="2175" w:type="dxa"/>
            <w:shd w:val="clear" w:color="auto" w:fill="BDD6EE" w:themeFill="accent5" w:themeFillTint="66"/>
            <w:vAlign w:val="center"/>
          </w:tcPr>
          <w:p w14:paraId="4B830626" w14:textId="20049CE2" w:rsidR="00A131E8" w:rsidRPr="0047659D" w:rsidRDefault="00A131E8" w:rsidP="00A131E8">
            <w:pPr>
              <w:jc w:val="center"/>
              <w:rPr>
                <w:rFonts w:cstheme="minorHAnsi"/>
                <w:sz w:val="20"/>
                <w:szCs w:val="20"/>
              </w:rPr>
            </w:pPr>
            <w:r>
              <w:rPr>
                <w:rFonts w:cstheme="minorHAnsi"/>
                <w:sz w:val="20"/>
                <w:szCs w:val="20"/>
              </w:rPr>
              <w:t>CORE LEVEL A1</w:t>
            </w:r>
          </w:p>
        </w:tc>
      </w:tr>
      <w:tr w:rsidR="00A131E8" w:rsidRPr="0047659D" w14:paraId="2D12EF9D" w14:textId="3317C42C" w:rsidTr="00807F03">
        <w:trPr>
          <w:trHeight w:val="20"/>
        </w:trPr>
        <w:tc>
          <w:tcPr>
            <w:tcW w:w="8263" w:type="dxa"/>
          </w:tcPr>
          <w:p w14:paraId="2E812FC9" w14:textId="77777777" w:rsidR="00A131E8" w:rsidRPr="0059032C" w:rsidRDefault="00A131E8" w:rsidP="00460DBB">
            <w:pPr>
              <w:pStyle w:val="Heading2"/>
            </w:pPr>
            <w:r w:rsidRPr="0059032C">
              <w:t>Telephone Communication</w:t>
            </w:r>
          </w:p>
        </w:tc>
        <w:tc>
          <w:tcPr>
            <w:tcW w:w="1944" w:type="dxa"/>
            <w:shd w:val="clear" w:color="auto" w:fill="FFE599" w:themeFill="accent4" w:themeFillTint="66"/>
            <w:vAlign w:val="center"/>
          </w:tcPr>
          <w:p w14:paraId="7D4C53D8" w14:textId="6D468AC2"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1CD9B8F" w14:textId="77777777" w:rsidR="00A131E8" w:rsidRPr="0047659D" w:rsidRDefault="00A131E8" w:rsidP="00A131E8">
            <w:pPr>
              <w:jc w:val="center"/>
              <w:rPr>
                <w:rFonts w:cstheme="minorHAnsi"/>
                <w:sz w:val="20"/>
                <w:szCs w:val="20"/>
              </w:rPr>
            </w:pPr>
          </w:p>
        </w:tc>
      </w:tr>
      <w:tr w:rsidR="00A131E8" w:rsidRPr="0047659D" w14:paraId="5D495732" w14:textId="6F175A3F" w:rsidTr="00807F03">
        <w:trPr>
          <w:trHeight w:val="20"/>
        </w:trPr>
        <w:tc>
          <w:tcPr>
            <w:tcW w:w="8263" w:type="dxa"/>
          </w:tcPr>
          <w:p w14:paraId="53C23A74" w14:textId="47EF513A" w:rsidR="00A131E8" w:rsidRPr="0059032C" w:rsidRDefault="00A131E8" w:rsidP="00460DBB">
            <w:pPr>
              <w:pStyle w:val="Heading2"/>
            </w:pPr>
            <w:r w:rsidRPr="0059032C">
              <w:t>Family Communication</w:t>
            </w:r>
          </w:p>
        </w:tc>
        <w:tc>
          <w:tcPr>
            <w:tcW w:w="1944" w:type="dxa"/>
            <w:shd w:val="clear" w:color="auto" w:fill="C9C9C9" w:themeFill="accent3" w:themeFillTint="99"/>
            <w:vAlign w:val="center"/>
          </w:tcPr>
          <w:p w14:paraId="5CE0D56C" w14:textId="55C19D72"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72426E3F" w14:textId="01F227A4"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DEE1BD2" w14:textId="3B78AFFF"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440EF680" w14:textId="23D83309" w:rsidTr="00807F03">
        <w:trPr>
          <w:trHeight w:val="616"/>
        </w:trPr>
        <w:tc>
          <w:tcPr>
            <w:tcW w:w="8263" w:type="dxa"/>
          </w:tcPr>
          <w:p w14:paraId="61A2F7F2" w14:textId="77777777" w:rsidR="00A131E8" w:rsidRPr="0059032C" w:rsidRDefault="00A131E8" w:rsidP="00460DBB">
            <w:pPr>
              <w:pStyle w:val="Heading2"/>
            </w:pPr>
            <w:r w:rsidRPr="0059032C">
              <w:t>Cultural Sensitivity and Diversity</w:t>
            </w:r>
          </w:p>
        </w:tc>
        <w:tc>
          <w:tcPr>
            <w:tcW w:w="1944" w:type="dxa"/>
            <w:shd w:val="clear" w:color="auto" w:fill="C9C9C9" w:themeFill="accent3" w:themeFillTint="99"/>
            <w:vAlign w:val="center"/>
          </w:tcPr>
          <w:p w14:paraId="30C17A53" w14:textId="6CF64236"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4E84EB75" w14:textId="12B3C794"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82AA4FB" w14:textId="55F2D070"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01B6E8C2" w14:textId="7F9B9962" w:rsidTr="00807F03">
        <w:trPr>
          <w:trHeight w:val="20"/>
        </w:trPr>
        <w:tc>
          <w:tcPr>
            <w:tcW w:w="8263" w:type="dxa"/>
          </w:tcPr>
          <w:p w14:paraId="14399FDF" w14:textId="77777777" w:rsidR="00A131E8" w:rsidRPr="0059032C" w:rsidRDefault="00A131E8" w:rsidP="00460DBB">
            <w:pPr>
              <w:pStyle w:val="Heading2"/>
            </w:pPr>
            <w:r w:rsidRPr="0059032C">
              <w:t>Awareness of Different Communication Norms</w:t>
            </w:r>
          </w:p>
        </w:tc>
        <w:tc>
          <w:tcPr>
            <w:tcW w:w="1944" w:type="dxa"/>
            <w:shd w:val="clear" w:color="auto" w:fill="C9C9C9" w:themeFill="accent3" w:themeFillTint="99"/>
            <w:vAlign w:val="center"/>
          </w:tcPr>
          <w:p w14:paraId="1B128515" w14:textId="22D6B6F4"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10B19417" w14:textId="41E772BA"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F584D0D" w14:textId="67293398"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28D6006B" w14:textId="4F8263D1" w:rsidTr="00807F03">
        <w:trPr>
          <w:trHeight w:val="20"/>
        </w:trPr>
        <w:tc>
          <w:tcPr>
            <w:tcW w:w="8263" w:type="dxa"/>
          </w:tcPr>
          <w:p w14:paraId="610C1D89" w14:textId="77777777" w:rsidR="00A131E8" w:rsidRPr="0059032C" w:rsidRDefault="00A131E8" w:rsidP="00460DBB">
            <w:pPr>
              <w:pStyle w:val="Heading2"/>
            </w:pPr>
            <w:r w:rsidRPr="0059032C">
              <w:t>Respecting Privacy and Personal Space</w:t>
            </w:r>
          </w:p>
        </w:tc>
        <w:tc>
          <w:tcPr>
            <w:tcW w:w="1944" w:type="dxa"/>
            <w:shd w:val="clear" w:color="auto" w:fill="FFE599" w:themeFill="accent4" w:themeFillTint="66"/>
            <w:vAlign w:val="center"/>
          </w:tcPr>
          <w:p w14:paraId="7F6A2307" w14:textId="4646343B"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83C37AB" w14:textId="77777777" w:rsidR="00A131E8" w:rsidRPr="0047659D" w:rsidRDefault="00A131E8" w:rsidP="00A131E8">
            <w:pPr>
              <w:jc w:val="center"/>
              <w:rPr>
                <w:rFonts w:cstheme="minorHAnsi"/>
                <w:sz w:val="20"/>
                <w:szCs w:val="20"/>
              </w:rPr>
            </w:pPr>
          </w:p>
        </w:tc>
      </w:tr>
      <w:tr w:rsidR="00A131E8" w:rsidRPr="0047659D" w14:paraId="47DFC3D7" w14:textId="7A3A71FF" w:rsidTr="00807F03">
        <w:trPr>
          <w:trHeight w:val="20"/>
        </w:trPr>
        <w:tc>
          <w:tcPr>
            <w:tcW w:w="8263" w:type="dxa"/>
          </w:tcPr>
          <w:p w14:paraId="34DAC5B7" w14:textId="77777777" w:rsidR="00A131E8" w:rsidRPr="0059032C" w:rsidRDefault="00A131E8" w:rsidP="00460DBB">
            <w:pPr>
              <w:pStyle w:val="Heading2"/>
            </w:pPr>
            <w:r w:rsidRPr="0059032C">
              <w:t>Adapting Communication Styles</w:t>
            </w:r>
          </w:p>
        </w:tc>
        <w:tc>
          <w:tcPr>
            <w:tcW w:w="4212" w:type="dxa"/>
            <w:gridSpan w:val="2"/>
            <w:shd w:val="clear" w:color="auto" w:fill="C9C9C9" w:themeFill="accent3" w:themeFillTint="99"/>
            <w:vAlign w:val="center"/>
          </w:tcPr>
          <w:p w14:paraId="173B9418" w14:textId="77777777" w:rsidR="00A131E8" w:rsidRPr="0047659D" w:rsidRDefault="00A131E8" w:rsidP="00A131E8">
            <w:pPr>
              <w:jc w:val="center"/>
              <w:rPr>
                <w:rFonts w:cstheme="minorHAnsi"/>
                <w:sz w:val="20"/>
                <w:szCs w:val="20"/>
              </w:rPr>
            </w:pPr>
          </w:p>
        </w:tc>
        <w:tc>
          <w:tcPr>
            <w:tcW w:w="2175" w:type="dxa"/>
            <w:shd w:val="clear" w:color="auto" w:fill="BDD6EE" w:themeFill="accent5" w:themeFillTint="66"/>
            <w:vAlign w:val="center"/>
          </w:tcPr>
          <w:p w14:paraId="2F3444BD" w14:textId="491B5E15" w:rsidR="00A131E8" w:rsidRPr="0047659D" w:rsidRDefault="00A131E8" w:rsidP="00A131E8">
            <w:pPr>
              <w:jc w:val="center"/>
              <w:rPr>
                <w:rFonts w:cstheme="minorHAnsi"/>
                <w:sz w:val="20"/>
                <w:szCs w:val="20"/>
              </w:rPr>
            </w:pPr>
            <w:r>
              <w:rPr>
                <w:rFonts w:cstheme="minorHAnsi"/>
                <w:sz w:val="20"/>
                <w:szCs w:val="20"/>
              </w:rPr>
              <w:t>CORE LEVEL A1</w:t>
            </w:r>
          </w:p>
        </w:tc>
      </w:tr>
      <w:tr w:rsidR="00A131E8" w:rsidRPr="0047659D" w14:paraId="47369AAF" w14:textId="2B41B321" w:rsidTr="00807F03">
        <w:trPr>
          <w:trHeight w:val="20"/>
        </w:trPr>
        <w:tc>
          <w:tcPr>
            <w:tcW w:w="8263" w:type="dxa"/>
          </w:tcPr>
          <w:p w14:paraId="6E68D815" w14:textId="77777777" w:rsidR="00A131E8" w:rsidRPr="0059032C" w:rsidRDefault="00A131E8" w:rsidP="00460DBB">
            <w:pPr>
              <w:pStyle w:val="Heading2"/>
            </w:pPr>
            <w:r w:rsidRPr="0059032C">
              <w:t>Professional Boundaries</w:t>
            </w:r>
          </w:p>
        </w:tc>
        <w:tc>
          <w:tcPr>
            <w:tcW w:w="1944" w:type="dxa"/>
            <w:shd w:val="clear" w:color="auto" w:fill="FFE599" w:themeFill="accent4" w:themeFillTint="66"/>
            <w:vAlign w:val="center"/>
          </w:tcPr>
          <w:p w14:paraId="10706B3C" w14:textId="1A6D283A"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511C2DAA" w14:textId="02B6A6F4"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281B1DD" w14:textId="3DFB727C"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1205AE3F" w14:textId="03F202FC" w:rsidTr="00807F03">
        <w:trPr>
          <w:trHeight w:val="20"/>
        </w:trPr>
        <w:tc>
          <w:tcPr>
            <w:tcW w:w="14650" w:type="dxa"/>
            <w:gridSpan w:val="4"/>
            <w:shd w:val="clear" w:color="auto" w:fill="C9C9C9" w:themeFill="accent3" w:themeFillTint="99"/>
          </w:tcPr>
          <w:p w14:paraId="76693883" w14:textId="2F52DB15" w:rsidR="00A131E8" w:rsidRPr="0047659D" w:rsidRDefault="00A131E8" w:rsidP="00A131E8">
            <w:pPr>
              <w:pStyle w:val="Heading1"/>
            </w:pPr>
            <w:r w:rsidRPr="0047659D">
              <w:t>Personal Care and Hygiene</w:t>
            </w:r>
          </w:p>
        </w:tc>
      </w:tr>
      <w:tr w:rsidR="00A131E8" w:rsidRPr="0047659D" w14:paraId="5772B939" w14:textId="629E1F05" w:rsidTr="00807F03">
        <w:trPr>
          <w:trHeight w:val="20"/>
        </w:trPr>
        <w:tc>
          <w:tcPr>
            <w:tcW w:w="8263" w:type="dxa"/>
          </w:tcPr>
          <w:p w14:paraId="723E348B" w14:textId="709D8C0B" w:rsidR="00A131E8" w:rsidRPr="0047659D" w:rsidRDefault="00A131E8" w:rsidP="00460DBB">
            <w:pPr>
              <w:pStyle w:val="Heading2"/>
            </w:pPr>
            <w:r w:rsidRPr="0047659D">
              <w:t>Personal Wellbeing Introduction</w:t>
            </w:r>
          </w:p>
        </w:tc>
        <w:tc>
          <w:tcPr>
            <w:tcW w:w="1944" w:type="dxa"/>
            <w:shd w:val="clear" w:color="auto" w:fill="FFE599" w:themeFill="accent4" w:themeFillTint="66"/>
            <w:vAlign w:val="center"/>
          </w:tcPr>
          <w:p w14:paraId="1F38257C" w14:textId="7AADC3F7"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vMerge w:val="restart"/>
            <w:shd w:val="clear" w:color="auto" w:fill="C9C9C9" w:themeFill="accent3" w:themeFillTint="99"/>
          </w:tcPr>
          <w:p w14:paraId="6718ED4A" w14:textId="77777777" w:rsidR="00A131E8" w:rsidRPr="0047659D" w:rsidRDefault="00A131E8" w:rsidP="00A131E8">
            <w:pPr>
              <w:jc w:val="center"/>
              <w:rPr>
                <w:rFonts w:cstheme="minorHAnsi"/>
                <w:sz w:val="20"/>
                <w:szCs w:val="20"/>
              </w:rPr>
            </w:pPr>
          </w:p>
        </w:tc>
      </w:tr>
      <w:tr w:rsidR="00A131E8" w:rsidRPr="0047659D" w14:paraId="2E190999" w14:textId="77777777" w:rsidTr="00807F03">
        <w:trPr>
          <w:trHeight w:val="20"/>
        </w:trPr>
        <w:tc>
          <w:tcPr>
            <w:tcW w:w="8263" w:type="dxa"/>
          </w:tcPr>
          <w:p w14:paraId="7FF46697" w14:textId="6712808C" w:rsidR="00A131E8" w:rsidRPr="0047659D" w:rsidRDefault="00A131E8" w:rsidP="00460DBB">
            <w:pPr>
              <w:pStyle w:val="Heading2"/>
            </w:pPr>
            <w:r w:rsidRPr="0047659D">
              <w:t>Bed bath</w:t>
            </w:r>
          </w:p>
        </w:tc>
        <w:tc>
          <w:tcPr>
            <w:tcW w:w="1944" w:type="dxa"/>
            <w:shd w:val="clear" w:color="auto" w:fill="FFE599" w:themeFill="accent4" w:themeFillTint="66"/>
            <w:vAlign w:val="center"/>
          </w:tcPr>
          <w:p w14:paraId="5E10AF5B" w14:textId="7F4D0A80"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vMerge/>
            <w:shd w:val="clear" w:color="auto" w:fill="C9C9C9" w:themeFill="accent3" w:themeFillTint="99"/>
          </w:tcPr>
          <w:p w14:paraId="22799A16" w14:textId="77777777" w:rsidR="00A131E8" w:rsidRPr="0047659D" w:rsidRDefault="00A131E8" w:rsidP="00A131E8">
            <w:pPr>
              <w:jc w:val="center"/>
              <w:rPr>
                <w:rFonts w:cstheme="minorHAnsi"/>
                <w:sz w:val="20"/>
                <w:szCs w:val="20"/>
              </w:rPr>
            </w:pPr>
          </w:p>
        </w:tc>
      </w:tr>
      <w:tr w:rsidR="00A131E8" w:rsidRPr="0047659D" w14:paraId="01C35D66" w14:textId="60B257E5" w:rsidTr="00807F03">
        <w:trPr>
          <w:trHeight w:val="20"/>
        </w:trPr>
        <w:tc>
          <w:tcPr>
            <w:tcW w:w="8263" w:type="dxa"/>
          </w:tcPr>
          <w:p w14:paraId="67389BF1" w14:textId="421BFC50" w:rsidR="00A131E8" w:rsidRPr="0047659D" w:rsidRDefault="00A131E8" w:rsidP="00460DBB">
            <w:pPr>
              <w:pStyle w:val="Heading2"/>
            </w:pPr>
            <w:r w:rsidRPr="0047659D">
              <w:lastRenderedPageBreak/>
              <w:t>Shower</w:t>
            </w:r>
          </w:p>
        </w:tc>
        <w:tc>
          <w:tcPr>
            <w:tcW w:w="1944" w:type="dxa"/>
            <w:shd w:val="clear" w:color="auto" w:fill="FFE599" w:themeFill="accent4" w:themeFillTint="66"/>
            <w:vAlign w:val="center"/>
          </w:tcPr>
          <w:p w14:paraId="0275A12D" w14:textId="03B6FBBB"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vMerge/>
            <w:shd w:val="clear" w:color="auto" w:fill="C9C9C9" w:themeFill="accent3" w:themeFillTint="99"/>
          </w:tcPr>
          <w:p w14:paraId="34E2CFC6" w14:textId="77777777" w:rsidR="00A131E8" w:rsidRPr="0047659D" w:rsidRDefault="00A131E8" w:rsidP="00A131E8">
            <w:pPr>
              <w:jc w:val="center"/>
              <w:rPr>
                <w:rFonts w:cstheme="minorHAnsi"/>
                <w:sz w:val="20"/>
                <w:szCs w:val="20"/>
              </w:rPr>
            </w:pPr>
          </w:p>
        </w:tc>
      </w:tr>
      <w:tr w:rsidR="00A131E8" w:rsidRPr="0047659D" w14:paraId="1A2BA1D4" w14:textId="4EAA1431" w:rsidTr="00807F03">
        <w:trPr>
          <w:trHeight w:val="20"/>
        </w:trPr>
        <w:tc>
          <w:tcPr>
            <w:tcW w:w="8263" w:type="dxa"/>
          </w:tcPr>
          <w:p w14:paraId="3EE2B44C" w14:textId="7BC7CF4F" w:rsidR="00A131E8" w:rsidRPr="0047659D" w:rsidRDefault="00A131E8" w:rsidP="00460DBB">
            <w:pPr>
              <w:pStyle w:val="Heading2"/>
            </w:pPr>
            <w:r w:rsidRPr="0047659D">
              <w:t>Caring for fingernails and toenails</w:t>
            </w:r>
          </w:p>
        </w:tc>
        <w:tc>
          <w:tcPr>
            <w:tcW w:w="1944" w:type="dxa"/>
            <w:shd w:val="clear" w:color="auto" w:fill="FFE599" w:themeFill="accent4" w:themeFillTint="66"/>
            <w:vAlign w:val="center"/>
          </w:tcPr>
          <w:p w14:paraId="7DFC422A" w14:textId="4CB965E9"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835B3D9" w14:textId="6EBCD142"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DD57111" w14:textId="503AF75A"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76E7C0EA" w14:textId="1C406B4F" w:rsidTr="00807F03">
        <w:trPr>
          <w:trHeight w:val="20"/>
        </w:trPr>
        <w:tc>
          <w:tcPr>
            <w:tcW w:w="8263" w:type="dxa"/>
          </w:tcPr>
          <w:p w14:paraId="16EC00CF" w14:textId="3438666D" w:rsidR="00A131E8" w:rsidRPr="0047659D" w:rsidRDefault="00A131E8" w:rsidP="00460DBB">
            <w:pPr>
              <w:pStyle w:val="Heading2"/>
            </w:pPr>
            <w:r w:rsidRPr="0047659D">
              <w:t>Foot care</w:t>
            </w:r>
          </w:p>
        </w:tc>
        <w:tc>
          <w:tcPr>
            <w:tcW w:w="1944" w:type="dxa"/>
            <w:shd w:val="clear" w:color="auto" w:fill="FFE599" w:themeFill="accent4" w:themeFillTint="66"/>
            <w:vAlign w:val="center"/>
          </w:tcPr>
          <w:p w14:paraId="3AB9B258" w14:textId="09685698"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47D80B86" w14:textId="0550364A"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6E616DF8" w14:textId="293A1B98"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A131E8" w:rsidRPr="0047659D" w14:paraId="5170C5AE" w14:textId="37703E33" w:rsidTr="00807F03">
        <w:trPr>
          <w:trHeight w:val="20"/>
        </w:trPr>
        <w:tc>
          <w:tcPr>
            <w:tcW w:w="8263" w:type="dxa"/>
          </w:tcPr>
          <w:p w14:paraId="33E0C84B" w14:textId="77777777" w:rsidR="00A131E8" w:rsidRPr="0047659D" w:rsidRDefault="00A131E8" w:rsidP="00460DBB">
            <w:pPr>
              <w:pStyle w:val="Heading2"/>
            </w:pPr>
            <w:r w:rsidRPr="0047659D">
              <w:t>Mouth care</w:t>
            </w:r>
          </w:p>
        </w:tc>
        <w:tc>
          <w:tcPr>
            <w:tcW w:w="1944" w:type="dxa"/>
            <w:shd w:val="clear" w:color="auto" w:fill="FFE599" w:themeFill="accent4" w:themeFillTint="66"/>
            <w:vAlign w:val="center"/>
          </w:tcPr>
          <w:p w14:paraId="595D0963" w14:textId="518A3F93"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29483BA" w14:textId="3AD03267"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80EF2D5" w14:textId="677AA92E"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6C0C3986" w14:textId="179A71FE" w:rsidTr="00807F03">
        <w:trPr>
          <w:trHeight w:val="20"/>
        </w:trPr>
        <w:tc>
          <w:tcPr>
            <w:tcW w:w="8263" w:type="dxa"/>
          </w:tcPr>
          <w:p w14:paraId="6E5C7548" w14:textId="43E227BC" w:rsidR="00A131E8" w:rsidRPr="0047659D" w:rsidRDefault="00A131E8" w:rsidP="00460DBB">
            <w:pPr>
              <w:pStyle w:val="Heading2"/>
            </w:pPr>
            <w:r w:rsidRPr="0047659D">
              <w:t>Hair wash</w:t>
            </w:r>
          </w:p>
        </w:tc>
        <w:tc>
          <w:tcPr>
            <w:tcW w:w="1944" w:type="dxa"/>
            <w:shd w:val="clear" w:color="auto" w:fill="FFE599" w:themeFill="accent4" w:themeFillTint="66"/>
            <w:vAlign w:val="center"/>
          </w:tcPr>
          <w:p w14:paraId="04117A27" w14:textId="3BAF21C4"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23F5807" w14:textId="602A7581"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13D53F" w14:textId="67B93707"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3F4F1214" w14:textId="2CC91B85" w:rsidTr="00807F03">
        <w:trPr>
          <w:trHeight w:val="20"/>
        </w:trPr>
        <w:tc>
          <w:tcPr>
            <w:tcW w:w="8263" w:type="dxa"/>
          </w:tcPr>
          <w:p w14:paraId="2C07B8F3" w14:textId="3626104D" w:rsidR="00A131E8" w:rsidRPr="0047659D" w:rsidRDefault="00A131E8" w:rsidP="00460DBB">
            <w:pPr>
              <w:pStyle w:val="Heading2"/>
            </w:pPr>
            <w:r w:rsidRPr="0047659D">
              <w:t>Skin care and integrity</w:t>
            </w:r>
          </w:p>
        </w:tc>
        <w:tc>
          <w:tcPr>
            <w:tcW w:w="1944" w:type="dxa"/>
            <w:shd w:val="clear" w:color="auto" w:fill="FFE599" w:themeFill="accent4" w:themeFillTint="66"/>
            <w:vAlign w:val="center"/>
          </w:tcPr>
          <w:p w14:paraId="13CBCC1A" w14:textId="061AA5C4"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A317597" w14:textId="77777777" w:rsidR="00A131E8" w:rsidRPr="0047659D" w:rsidRDefault="00A131E8" w:rsidP="00A131E8">
            <w:pPr>
              <w:jc w:val="center"/>
              <w:rPr>
                <w:rFonts w:cstheme="minorHAnsi"/>
                <w:sz w:val="20"/>
                <w:szCs w:val="20"/>
              </w:rPr>
            </w:pPr>
          </w:p>
        </w:tc>
      </w:tr>
      <w:tr w:rsidR="00A131E8" w:rsidRPr="0047659D" w14:paraId="4A3A5914" w14:textId="67A8148A" w:rsidTr="00807F03">
        <w:trPr>
          <w:trHeight w:val="20"/>
        </w:trPr>
        <w:tc>
          <w:tcPr>
            <w:tcW w:w="8263" w:type="dxa"/>
          </w:tcPr>
          <w:p w14:paraId="57754DE6" w14:textId="401F6FD3" w:rsidR="00A131E8" w:rsidRPr="0047659D" w:rsidRDefault="00A131E8" w:rsidP="00460DBB">
            <w:pPr>
              <w:pStyle w:val="Heading2"/>
            </w:pPr>
            <w:r w:rsidRPr="0047659D">
              <w:t>Shaving</w:t>
            </w:r>
          </w:p>
        </w:tc>
        <w:tc>
          <w:tcPr>
            <w:tcW w:w="1944" w:type="dxa"/>
            <w:shd w:val="clear" w:color="auto" w:fill="C9C9C9" w:themeFill="accent3" w:themeFillTint="99"/>
            <w:vAlign w:val="center"/>
          </w:tcPr>
          <w:p w14:paraId="151AD341" w14:textId="1EE2A3C6"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2D42F524" w14:textId="7FD7A69E"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628E90C" w14:textId="5D8957F0"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2C1B684E" w14:textId="77777777" w:rsidTr="00807F03">
        <w:trPr>
          <w:trHeight w:val="20"/>
        </w:trPr>
        <w:tc>
          <w:tcPr>
            <w:tcW w:w="8263" w:type="dxa"/>
          </w:tcPr>
          <w:p w14:paraId="7C9411E5" w14:textId="337BE443" w:rsidR="00A131E8" w:rsidRPr="0047659D" w:rsidRDefault="00A131E8" w:rsidP="00460DBB">
            <w:pPr>
              <w:pStyle w:val="Heading2"/>
            </w:pPr>
            <w:r w:rsidRPr="0047659D">
              <w:t>Make up/ facial care</w:t>
            </w:r>
          </w:p>
        </w:tc>
        <w:tc>
          <w:tcPr>
            <w:tcW w:w="1944" w:type="dxa"/>
            <w:shd w:val="clear" w:color="auto" w:fill="C9C9C9" w:themeFill="accent3" w:themeFillTint="99"/>
            <w:vAlign w:val="center"/>
          </w:tcPr>
          <w:p w14:paraId="577F7F71" w14:textId="77B1A83C"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5148F8A0" w14:textId="55D97929"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7770583" w14:textId="7B1C4BFC"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139A8F36" w14:textId="77777777" w:rsidTr="00807F03">
        <w:trPr>
          <w:trHeight w:val="20"/>
        </w:trPr>
        <w:tc>
          <w:tcPr>
            <w:tcW w:w="8263" w:type="dxa"/>
            <w:shd w:val="clear" w:color="auto" w:fill="FFFFFF" w:themeFill="background1"/>
          </w:tcPr>
          <w:p w14:paraId="43ED6845" w14:textId="7A1A78FF" w:rsidR="00A131E8" w:rsidRPr="0047659D" w:rsidRDefault="00A131E8" w:rsidP="00460DBB">
            <w:pPr>
              <w:pStyle w:val="Heading2"/>
            </w:pPr>
            <w:r w:rsidRPr="0047659D">
              <w:t>Incontinence Care</w:t>
            </w:r>
          </w:p>
        </w:tc>
        <w:tc>
          <w:tcPr>
            <w:tcW w:w="1944" w:type="dxa"/>
            <w:shd w:val="clear" w:color="auto" w:fill="FFE599" w:themeFill="accent4" w:themeFillTint="66"/>
            <w:vAlign w:val="center"/>
          </w:tcPr>
          <w:p w14:paraId="05C5F59D" w14:textId="12169463"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66C33A5" w14:textId="5F032F98"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0060FD7" w14:textId="2F0E6D63"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1B353297" w14:textId="77777777" w:rsidTr="00807F03">
        <w:trPr>
          <w:trHeight w:val="20"/>
        </w:trPr>
        <w:tc>
          <w:tcPr>
            <w:tcW w:w="8263" w:type="dxa"/>
            <w:shd w:val="clear" w:color="auto" w:fill="FFFFFF" w:themeFill="background1"/>
          </w:tcPr>
          <w:p w14:paraId="234FBA23" w14:textId="43231EBD" w:rsidR="00A131E8" w:rsidRPr="0059032C" w:rsidRDefault="00A131E8" w:rsidP="00460DBB">
            <w:pPr>
              <w:pStyle w:val="Heading2"/>
            </w:pPr>
            <w:r w:rsidRPr="0059032C">
              <w:t>Bed</w:t>
            </w:r>
            <w:r>
              <w:t xml:space="preserve"> </w:t>
            </w:r>
            <w:r w:rsidRPr="0059032C">
              <w:t>Pan and Urinal</w:t>
            </w:r>
          </w:p>
        </w:tc>
        <w:tc>
          <w:tcPr>
            <w:tcW w:w="1944" w:type="dxa"/>
            <w:shd w:val="clear" w:color="auto" w:fill="FFE599" w:themeFill="accent4" w:themeFillTint="66"/>
            <w:vAlign w:val="center"/>
          </w:tcPr>
          <w:p w14:paraId="44A48DC8" w14:textId="074767E5"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7E00CEA" w14:textId="1845C9A4"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95C7659" w14:textId="613984BD"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5F6FDAB1" w14:textId="77777777" w:rsidTr="00807F03">
        <w:trPr>
          <w:trHeight w:val="20"/>
        </w:trPr>
        <w:tc>
          <w:tcPr>
            <w:tcW w:w="8263" w:type="dxa"/>
            <w:shd w:val="clear" w:color="auto" w:fill="FFFFFF" w:themeFill="background1"/>
          </w:tcPr>
          <w:p w14:paraId="42825301" w14:textId="335CD94A" w:rsidR="00A131E8" w:rsidRPr="0059032C" w:rsidRDefault="00A131E8" w:rsidP="00460DBB">
            <w:pPr>
              <w:pStyle w:val="Heading2"/>
            </w:pPr>
            <w:r w:rsidRPr="0059032C">
              <w:t>Catheter Care</w:t>
            </w:r>
          </w:p>
        </w:tc>
        <w:tc>
          <w:tcPr>
            <w:tcW w:w="1944" w:type="dxa"/>
            <w:shd w:val="clear" w:color="auto" w:fill="FFE599" w:themeFill="accent4" w:themeFillTint="66"/>
            <w:vAlign w:val="center"/>
          </w:tcPr>
          <w:p w14:paraId="1CB713A6" w14:textId="59696C12"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6798951" w14:textId="48554FE0"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F95C33C" w14:textId="76A62E6F"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737AC2B5" w14:textId="77777777" w:rsidTr="00807F03">
        <w:trPr>
          <w:trHeight w:val="20"/>
        </w:trPr>
        <w:tc>
          <w:tcPr>
            <w:tcW w:w="8263" w:type="dxa"/>
            <w:shd w:val="clear" w:color="auto" w:fill="FFFFFF" w:themeFill="background1"/>
          </w:tcPr>
          <w:p w14:paraId="3E75521E" w14:textId="2F0E46D5" w:rsidR="00A131E8" w:rsidRPr="0059032C" w:rsidRDefault="00A131E8" w:rsidP="00460DBB">
            <w:pPr>
              <w:pStyle w:val="Heading2"/>
            </w:pPr>
            <w:r w:rsidRPr="0059032C">
              <w:t>Stoma Care</w:t>
            </w:r>
          </w:p>
        </w:tc>
        <w:tc>
          <w:tcPr>
            <w:tcW w:w="1944" w:type="dxa"/>
            <w:shd w:val="clear" w:color="auto" w:fill="C9C9C9" w:themeFill="accent3" w:themeFillTint="99"/>
            <w:vAlign w:val="center"/>
          </w:tcPr>
          <w:p w14:paraId="35DC2343" w14:textId="346B6A5A"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59419D6D" w14:textId="200DE498"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5414181" w14:textId="5078C74C"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381E927B" w14:textId="037CD600" w:rsidTr="00807F03">
        <w:trPr>
          <w:trHeight w:val="20"/>
        </w:trPr>
        <w:tc>
          <w:tcPr>
            <w:tcW w:w="8263" w:type="dxa"/>
            <w:shd w:val="clear" w:color="auto" w:fill="FFFFFF" w:themeFill="background1"/>
          </w:tcPr>
          <w:p w14:paraId="671BFF50" w14:textId="77777777" w:rsidR="00A131E8" w:rsidRPr="0059032C" w:rsidRDefault="00A131E8" w:rsidP="00460DBB">
            <w:pPr>
              <w:pStyle w:val="Heading2"/>
            </w:pPr>
            <w:r w:rsidRPr="0059032C">
              <w:t>Infection Control Practices</w:t>
            </w:r>
          </w:p>
        </w:tc>
        <w:tc>
          <w:tcPr>
            <w:tcW w:w="1944" w:type="dxa"/>
            <w:shd w:val="clear" w:color="auto" w:fill="C9C9C9" w:themeFill="accent3" w:themeFillTint="99"/>
            <w:vAlign w:val="center"/>
          </w:tcPr>
          <w:p w14:paraId="3F06056A" w14:textId="2B11913F"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0436CDCC" w14:textId="45CCD888"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C9C9C9" w:themeFill="accent3" w:themeFillTint="99"/>
          </w:tcPr>
          <w:p w14:paraId="672A6D94" w14:textId="77777777" w:rsidR="00A131E8" w:rsidRPr="0047659D" w:rsidRDefault="00A131E8" w:rsidP="00A131E8">
            <w:pPr>
              <w:jc w:val="center"/>
              <w:rPr>
                <w:rFonts w:cstheme="minorHAnsi"/>
                <w:sz w:val="20"/>
                <w:szCs w:val="20"/>
              </w:rPr>
            </w:pPr>
          </w:p>
        </w:tc>
      </w:tr>
      <w:tr w:rsidR="00A131E8" w:rsidRPr="0047659D" w14:paraId="0A6E9DDB" w14:textId="77777777" w:rsidTr="00807F03">
        <w:trPr>
          <w:trHeight w:val="20"/>
        </w:trPr>
        <w:tc>
          <w:tcPr>
            <w:tcW w:w="8263" w:type="dxa"/>
            <w:shd w:val="clear" w:color="auto" w:fill="FFFFFF" w:themeFill="background1"/>
          </w:tcPr>
          <w:p w14:paraId="1AB6A6BD" w14:textId="55EF8690" w:rsidR="00A131E8" w:rsidRPr="0059032C" w:rsidRDefault="00A131E8" w:rsidP="00460DBB">
            <w:pPr>
              <w:pStyle w:val="Heading2"/>
            </w:pPr>
            <w:r>
              <w:t>H</w:t>
            </w:r>
            <w:r w:rsidRPr="0059032C">
              <w:t>and washing</w:t>
            </w:r>
          </w:p>
        </w:tc>
        <w:tc>
          <w:tcPr>
            <w:tcW w:w="1944" w:type="dxa"/>
            <w:shd w:val="clear" w:color="auto" w:fill="FFE599" w:themeFill="accent4" w:themeFillTint="66"/>
            <w:vAlign w:val="center"/>
          </w:tcPr>
          <w:p w14:paraId="6C275C27" w14:textId="748FB346"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D07268D" w14:textId="2FD40600"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65EB5BB" w14:textId="7DD54725"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2A44A174" w14:textId="77777777" w:rsidTr="00807F03">
        <w:trPr>
          <w:trHeight w:val="20"/>
        </w:trPr>
        <w:tc>
          <w:tcPr>
            <w:tcW w:w="8263" w:type="dxa"/>
            <w:shd w:val="clear" w:color="auto" w:fill="FFFFFF" w:themeFill="background1"/>
          </w:tcPr>
          <w:p w14:paraId="7F80B0C4" w14:textId="610A2BA9" w:rsidR="00A131E8" w:rsidRPr="0059032C" w:rsidRDefault="00A131E8" w:rsidP="00460DBB">
            <w:pPr>
              <w:pStyle w:val="Heading2"/>
            </w:pPr>
            <w:r w:rsidRPr="0059032C">
              <w:t>Sterile Procedure</w:t>
            </w:r>
          </w:p>
        </w:tc>
        <w:tc>
          <w:tcPr>
            <w:tcW w:w="1944" w:type="dxa"/>
            <w:shd w:val="clear" w:color="auto" w:fill="C9C9C9" w:themeFill="accent3" w:themeFillTint="99"/>
            <w:vAlign w:val="center"/>
          </w:tcPr>
          <w:p w14:paraId="070A3D47" w14:textId="2B4591B3"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2EDD79D4" w14:textId="57D57457"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19773DD" w14:textId="07ED29BB"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26527A62" w14:textId="16B67871" w:rsidTr="00807F03">
        <w:trPr>
          <w:trHeight w:val="20"/>
        </w:trPr>
        <w:tc>
          <w:tcPr>
            <w:tcW w:w="8263" w:type="dxa"/>
            <w:shd w:val="clear" w:color="auto" w:fill="FFFFFF" w:themeFill="background1"/>
          </w:tcPr>
          <w:p w14:paraId="07E63A2D" w14:textId="77777777" w:rsidR="00A131E8" w:rsidRPr="0059032C" w:rsidRDefault="00A131E8" w:rsidP="00460DBB">
            <w:pPr>
              <w:pStyle w:val="Heading2"/>
            </w:pPr>
            <w:r w:rsidRPr="0059032C">
              <w:t>Adapting to Different Hygiene Standards</w:t>
            </w:r>
          </w:p>
        </w:tc>
        <w:tc>
          <w:tcPr>
            <w:tcW w:w="4212" w:type="dxa"/>
            <w:gridSpan w:val="2"/>
            <w:shd w:val="clear" w:color="auto" w:fill="C9C9C9" w:themeFill="accent3" w:themeFillTint="99"/>
            <w:vAlign w:val="center"/>
          </w:tcPr>
          <w:p w14:paraId="0091A154" w14:textId="77777777" w:rsidR="00A131E8" w:rsidRPr="0047659D" w:rsidRDefault="00A131E8" w:rsidP="00A131E8">
            <w:pPr>
              <w:jc w:val="center"/>
              <w:rPr>
                <w:rFonts w:cstheme="minorHAnsi"/>
                <w:sz w:val="20"/>
                <w:szCs w:val="20"/>
              </w:rPr>
            </w:pPr>
          </w:p>
        </w:tc>
        <w:tc>
          <w:tcPr>
            <w:tcW w:w="2175" w:type="dxa"/>
            <w:shd w:val="clear" w:color="auto" w:fill="BDD6EE" w:themeFill="accent5" w:themeFillTint="66"/>
            <w:vAlign w:val="center"/>
          </w:tcPr>
          <w:p w14:paraId="71374A1C" w14:textId="6EA3B39D" w:rsidR="00A131E8" w:rsidRPr="0047659D" w:rsidRDefault="00A131E8" w:rsidP="00A131E8">
            <w:pPr>
              <w:jc w:val="center"/>
              <w:rPr>
                <w:rFonts w:cstheme="minorHAnsi"/>
                <w:sz w:val="20"/>
                <w:szCs w:val="20"/>
              </w:rPr>
            </w:pPr>
            <w:r>
              <w:rPr>
                <w:rFonts w:cstheme="minorHAnsi"/>
                <w:sz w:val="20"/>
                <w:szCs w:val="20"/>
              </w:rPr>
              <w:t>CORE LEVEL A1</w:t>
            </w:r>
          </w:p>
        </w:tc>
      </w:tr>
      <w:tr w:rsidR="00A131E8" w:rsidRPr="0047659D" w14:paraId="0571D278" w14:textId="01BE5474" w:rsidTr="00807F03">
        <w:trPr>
          <w:trHeight w:val="20"/>
        </w:trPr>
        <w:tc>
          <w:tcPr>
            <w:tcW w:w="14650" w:type="dxa"/>
            <w:gridSpan w:val="4"/>
            <w:shd w:val="clear" w:color="auto" w:fill="D0CECE" w:themeFill="background2" w:themeFillShade="E6"/>
          </w:tcPr>
          <w:p w14:paraId="7DBA94E4" w14:textId="142BE38E" w:rsidR="00A131E8" w:rsidRPr="0047659D" w:rsidRDefault="00A131E8" w:rsidP="00A131E8">
            <w:pPr>
              <w:pStyle w:val="Heading1"/>
              <w:rPr>
                <w:rFonts w:cstheme="minorHAnsi"/>
                <w:sz w:val="20"/>
                <w:szCs w:val="20"/>
              </w:rPr>
            </w:pPr>
            <w:r w:rsidRPr="0059032C">
              <w:lastRenderedPageBreak/>
              <w:t>Mobility and Positioning</w:t>
            </w:r>
          </w:p>
        </w:tc>
      </w:tr>
      <w:tr w:rsidR="00A131E8" w:rsidRPr="0047659D" w14:paraId="0168A444" w14:textId="4BBA6749" w:rsidTr="00807F03">
        <w:trPr>
          <w:trHeight w:val="20"/>
        </w:trPr>
        <w:tc>
          <w:tcPr>
            <w:tcW w:w="8263" w:type="dxa"/>
            <w:shd w:val="clear" w:color="auto" w:fill="FFFFFF" w:themeFill="background1"/>
          </w:tcPr>
          <w:p w14:paraId="7AA40534" w14:textId="173BCF49" w:rsidR="00A131E8" w:rsidRPr="0059032C" w:rsidRDefault="00A131E8" w:rsidP="00460DBB">
            <w:pPr>
              <w:pStyle w:val="Heading2"/>
            </w:pPr>
            <w:r w:rsidRPr="0059032C">
              <w:t>Transfer someone who can no longer transfer independently</w:t>
            </w:r>
          </w:p>
        </w:tc>
        <w:tc>
          <w:tcPr>
            <w:tcW w:w="1944" w:type="dxa"/>
            <w:shd w:val="clear" w:color="auto" w:fill="FFE599" w:themeFill="accent4" w:themeFillTint="66"/>
            <w:vAlign w:val="center"/>
          </w:tcPr>
          <w:p w14:paraId="2A6B1A13" w14:textId="756B4186"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26B62E72" w14:textId="1760E589"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491926BF" w14:textId="7B527B3A"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A131E8" w:rsidRPr="0047659D" w14:paraId="0E17E9CE" w14:textId="3D0E0EDC" w:rsidTr="00807F03">
        <w:trPr>
          <w:trHeight w:val="20"/>
        </w:trPr>
        <w:tc>
          <w:tcPr>
            <w:tcW w:w="8263" w:type="dxa"/>
            <w:shd w:val="clear" w:color="auto" w:fill="FFFFFF" w:themeFill="background1"/>
          </w:tcPr>
          <w:p w14:paraId="2672684C" w14:textId="77777777" w:rsidR="00A131E8" w:rsidRPr="0059032C" w:rsidRDefault="00A131E8" w:rsidP="00460DBB">
            <w:pPr>
              <w:pStyle w:val="Heading2"/>
            </w:pPr>
            <w:r w:rsidRPr="0059032C">
              <w:t>Sitting in a chair</w:t>
            </w:r>
          </w:p>
        </w:tc>
        <w:tc>
          <w:tcPr>
            <w:tcW w:w="1944" w:type="dxa"/>
            <w:shd w:val="clear" w:color="auto" w:fill="FFE599" w:themeFill="accent4" w:themeFillTint="66"/>
            <w:vAlign w:val="center"/>
          </w:tcPr>
          <w:p w14:paraId="69D5ED01" w14:textId="3D1C0B55"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F5CD5ED" w14:textId="77777777" w:rsidR="00A131E8" w:rsidRPr="0047659D" w:rsidRDefault="00A131E8" w:rsidP="00A131E8">
            <w:pPr>
              <w:jc w:val="center"/>
              <w:rPr>
                <w:rFonts w:cstheme="minorHAnsi"/>
                <w:sz w:val="20"/>
                <w:szCs w:val="20"/>
              </w:rPr>
            </w:pPr>
          </w:p>
        </w:tc>
      </w:tr>
      <w:tr w:rsidR="00A131E8" w:rsidRPr="0047659D" w14:paraId="00BE55AA" w14:textId="60D48A26" w:rsidTr="00807F03">
        <w:trPr>
          <w:trHeight w:val="20"/>
        </w:trPr>
        <w:tc>
          <w:tcPr>
            <w:tcW w:w="8263" w:type="dxa"/>
            <w:shd w:val="clear" w:color="auto" w:fill="FFFFFF" w:themeFill="background1"/>
          </w:tcPr>
          <w:p w14:paraId="467139AC" w14:textId="77777777" w:rsidR="00A131E8" w:rsidRPr="0059032C" w:rsidRDefault="00A131E8" w:rsidP="00460DBB">
            <w:pPr>
              <w:pStyle w:val="Heading2"/>
            </w:pPr>
            <w:r w:rsidRPr="0059032C">
              <w:t>Making a bed</w:t>
            </w:r>
          </w:p>
        </w:tc>
        <w:tc>
          <w:tcPr>
            <w:tcW w:w="1944" w:type="dxa"/>
            <w:shd w:val="clear" w:color="auto" w:fill="FFE599" w:themeFill="accent4" w:themeFillTint="66"/>
            <w:vAlign w:val="center"/>
          </w:tcPr>
          <w:p w14:paraId="0BF18574" w14:textId="25039832"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4C4C014" w14:textId="77777777" w:rsidR="00A131E8" w:rsidRPr="0047659D" w:rsidRDefault="00A131E8" w:rsidP="00A131E8">
            <w:pPr>
              <w:jc w:val="center"/>
              <w:rPr>
                <w:rFonts w:cstheme="minorHAnsi"/>
                <w:sz w:val="20"/>
                <w:szCs w:val="20"/>
              </w:rPr>
            </w:pPr>
          </w:p>
        </w:tc>
      </w:tr>
      <w:tr w:rsidR="00A131E8" w:rsidRPr="0047659D" w14:paraId="286C3E9E" w14:textId="1416E2FA" w:rsidTr="00807F03">
        <w:trPr>
          <w:trHeight w:val="20"/>
        </w:trPr>
        <w:tc>
          <w:tcPr>
            <w:tcW w:w="8263" w:type="dxa"/>
            <w:shd w:val="clear" w:color="auto" w:fill="FFFFFF" w:themeFill="background1"/>
          </w:tcPr>
          <w:p w14:paraId="20E91235" w14:textId="0EC005B8" w:rsidR="00A131E8" w:rsidRPr="0059032C" w:rsidRDefault="00A131E8" w:rsidP="00460DBB">
            <w:pPr>
              <w:pStyle w:val="Heading2"/>
            </w:pPr>
            <w:r w:rsidRPr="0059032C">
              <w:t>Making a bed with someone in the bed</w:t>
            </w:r>
          </w:p>
        </w:tc>
        <w:tc>
          <w:tcPr>
            <w:tcW w:w="1944" w:type="dxa"/>
            <w:shd w:val="clear" w:color="auto" w:fill="FFE599" w:themeFill="accent4" w:themeFillTint="66"/>
            <w:vAlign w:val="center"/>
          </w:tcPr>
          <w:p w14:paraId="27128C52" w14:textId="151E0CF4"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D0E5933" w14:textId="77777777" w:rsidR="00A131E8" w:rsidRPr="0047659D" w:rsidRDefault="00A131E8" w:rsidP="00A131E8">
            <w:pPr>
              <w:jc w:val="center"/>
              <w:rPr>
                <w:rFonts w:cstheme="minorHAnsi"/>
                <w:sz w:val="20"/>
                <w:szCs w:val="20"/>
              </w:rPr>
            </w:pPr>
          </w:p>
        </w:tc>
      </w:tr>
      <w:tr w:rsidR="00A131E8" w:rsidRPr="0047659D" w14:paraId="49D339AB" w14:textId="6F9F59A7" w:rsidTr="00807F03">
        <w:trPr>
          <w:trHeight w:val="20"/>
        </w:trPr>
        <w:tc>
          <w:tcPr>
            <w:tcW w:w="8263" w:type="dxa"/>
            <w:shd w:val="clear" w:color="auto" w:fill="FFFFFF" w:themeFill="background1"/>
          </w:tcPr>
          <w:p w14:paraId="5BAAFDB0" w14:textId="77777777" w:rsidR="00A131E8" w:rsidRPr="0059032C" w:rsidRDefault="00A131E8" w:rsidP="00460DBB">
            <w:pPr>
              <w:pStyle w:val="Heading2"/>
            </w:pPr>
            <w:r w:rsidRPr="0059032C">
              <w:t>Wheelchair use</w:t>
            </w:r>
          </w:p>
        </w:tc>
        <w:tc>
          <w:tcPr>
            <w:tcW w:w="1944" w:type="dxa"/>
            <w:shd w:val="clear" w:color="auto" w:fill="FFE599" w:themeFill="accent4" w:themeFillTint="66"/>
            <w:vAlign w:val="center"/>
          </w:tcPr>
          <w:p w14:paraId="3EBDBA72" w14:textId="03E9EBEB"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F3F5CC5" w14:textId="77777777" w:rsidR="00A131E8" w:rsidRPr="0047659D" w:rsidRDefault="00A131E8" w:rsidP="00A131E8">
            <w:pPr>
              <w:jc w:val="center"/>
              <w:rPr>
                <w:rFonts w:cstheme="minorHAnsi"/>
                <w:sz w:val="20"/>
                <w:szCs w:val="20"/>
              </w:rPr>
            </w:pPr>
          </w:p>
        </w:tc>
      </w:tr>
      <w:tr w:rsidR="00A131E8" w:rsidRPr="0047659D" w14:paraId="1BC993A8" w14:textId="24D76B48" w:rsidTr="00807F03">
        <w:trPr>
          <w:trHeight w:val="20"/>
        </w:trPr>
        <w:tc>
          <w:tcPr>
            <w:tcW w:w="8263" w:type="dxa"/>
            <w:shd w:val="clear" w:color="auto" w:fill="FFFFFF" w:themeFill="background1"/>
          </w:tcPr>
          <w:p w14:paraId="4758267E" w14:textId="069D8603" w:rsidR="00A131E8" w:rsidRPr="0059032C" w:rsidRDefault="00A131E8" w:rsidP="00460DBB">
            <w:pPr>
              <w:pStyle w:val="Heading2"/>
            </w:pPr>
            <w:r w:rsidRPr="0059032C">
              <w:t>Older Persons in wheelchairs - safety and guidance</w:t>
            </w:r>
          </w:p>
        </w:tc>
        <w:tc>
          <w:tcPr>
            <w:tcW w:w="1944" w:type="dxa"/>
            <w:shd w:val="clear" w:color="auto" w:fill="FFE599" w:themeFill="accent4" w:themeFillTint="66"/>
            <w:vAlign w:val="center"/>
          </w:tcPr>
          <w:p w14:paraId="245BE70E" w14:textId="332C137D"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73B7162" w14:textId="77777777" w:rsidR="00A131E8" w:rsidRPr="0047659D" w:rsidRDefault="00A131E8" w:rsidP="00A131E8">
            <w:pPr>
              <w:jc w:val="center"/>
              <w:rPr>
                <w:rFonts w:cstheme="minorHAnsi"/>
                <w:sz w:val="20"/>
                <w:szCs w:val="20"/>
              </w:rPr>
            </w:pPr>
          </w:p>
        </w:tc>
      </w:tr>
      <w:tr w:rsidR="00A131E8" w:rsidRPr="0047659D" w14:paraId="67A8EF7D" w14:textId="0DD042CE" w:rsidTr="00807F03">
        <w:trPr>
          <w:trHeight w:val="20"/>
        </w:trPr>
        <w:tc>
          <w:tcPr>
            <w:tcW w:w="8263" w:type="dxa"/>
            <w:shd w:val="clear" w:color="auto" w:fill="FFFFFF" w:themeFill="background1"/>
          </w:tcPr>
          <w:p w14:paraId="1F324C61" w14:textId="77777777" w:rsidR="00A131E8" w:rsidRPr="0059032C" w:rsidRDefault="00A131E8" w:rsidP="00460DBB">
            <w:pPr>
              <w:pStyle w:val="Heading2"/>
            </w:pPr>
            <w:r w:rsidRPr="0059032C">
              <w:t>Accompanying to amenities</w:t>
            </w:r>
          </w:p>
        </w:tc>
        <w:tc>
          <w:tcPr>
            <w:tcW w:w="1944" w:type="dxa"/>
            <w:shd w:val="clear" w:color="auto" w:fill="FFE599" w:themeFill="accent4" w:themeFillTint="66"/>
            <w:vAlign w:val="center"/>
          </w:tcPr>
          <w:p w14:paraId="1180ACBC" w14:textId="0672A16A" w:rsidR="00A131E8" w:rsidRPr="0047659D" w:rsidRDefault="00A131E8" w:rsidP="00A131E8">
            <w:pPr>
              <w:jc w:val="center"/>
              <w:rPr>
                <w:sz w:val="20"/>
                <w:szCs w:val="20"/>
              </w:rPr>
            </w:pPr>
            <w:r>
              <w:rPr>
                <w:sz w:val="20"/>
                <w:szCs w:val="20"/>
              </w:rPr>
              <w:t>CORE LEVEL B1</w:t>
            </w:r>
          </w:p>
        </w:tc>
        <w:tc>
          <w:tcPr>
            <w:tcW w:w="4443" w:type="dxa"/>
            <w:gridSpan w:val="2"/>
            <w:shd w:val="clear" w:color="auto" w:fill="C9C9C9" w:themeFill="accent3" w:themeFillTint="99"/>
          </w:tcPr>
          <w:p w14:paraId="099F9010" w14:textId="77777777" w:rsidR="00A131E8" w:rsidRPr="0047659D" w:rsidRDefault="00A131E8" w:rsidP="00A131E8">
            <w:pPr>
              <w:jc w:val="center"/>
              <w:rPr>
                <w:sz w:val="20"/>
                <w:szCs w:val="20"/>
              </w:rPr>
            </w:pPr>
          </w:p>
        </w:tc>
      </w:tr>
      <w:tr w:rsidR="00A131E8" w:rsidRPr="0047659D" w14:paraId="70DA6787" w14:textId="77777777" w:rsidTr="00807F03">
        <w:trPr>
          <w:trHeight w:val="482"/>
        </w:trPr>
        <w:tc>
          <w:tcPr>
            <w:tcW w:w="8263" w:type="dxa"/>
            <w:shd w:val="clear" w:color="auto" w:fill="FFFFFF" w:themeFill="background1"/>
          </w:tcPr>
          <w:p w14:paraId="2A2365AA" w14:textId="34178AEF" w:rsidR="00A131E8" w:rsidRPr="0059032C" w:rsidRDefault="00A131E8" w:rsidP="00460DBB">
            <w:pPr>
              <w:pStyle w:val="Heading2"/>
            </w:pPr>
            <w:r w:rsidRPr="0059032C">
              <w:t>Bed rest complications</w:t>
            </w:r>
          </w:p>
        </w:tc>
        <w:tc>
          <w:tcPr>
            <w:tcW w:w="1944" w:type="dxa"/>
            <w:shd w:val="clear" w:color="auto" w:fill="FFE599" w:themeFill="accent4" w:themeFillTint="66"/>
            <w:vAlign w:val="center"/>
          </w:tcPr>
          <w:p w14:paraId="2AFFFD8E" w14:textId="0239E31A"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09893C49" w14:textId="77777777" w:rsidR="00A131E8" w:rsidRPr="0047659D" w:rsidRDefault="00A131E8" w:rsidP="00A131E8">
            <w:pPr>
              <w:jc w:val="center"/>
              <w:rPr>
                <w:rFonts w:cstheme="minorHAnsi"/>
                <w:sz w:val="20"/>
                <w:szCs w:val="20"/>
              </w:rPr>
            </w:pPr>
          </w:p>
        </w:tc>
      </w:tr>
      <w:tr w:rsidR="00A131E8" w:rsidRPr="0047659D" w14:paraId="450D90D9" w14:textId="77777777" w:rsidTr="00807F03">
        <w:trPr>
          <w:trHeight w:val="20"/>
        </w:trPr>
        <w:tc>
          <w:tcPr>
            <w:tcW w:w="8263" w:type="dxa"/>
            <w:shd w:val="clear" w:color="auto" w:fill="FFFFFF" w:themeFill="background1"/>
          </w:tcPr>
          <w:p w14:paraId="7EBBF369" w14:textId="30E6F1CC" w:rsidR="00A131E8" w:rsidRPr="0059032C" w:rsidRDefault="00A131E8" w:rsidP="00460DBB">
            <w:pPr>
              <w:pStyle w:val="Heading2"/>
            </w:pPr>
            <w:r w:rsidRPr="0059032C">
              <w:t>Preventing skin tears, skin flaps, pressure sores</w:t>
            </w:r>
          </w:p>
        </w:tc>
        <w:tc>
          <w:tcPr>
            <w:tcW w:w="1944" w:type="dxa"/>
            <w:shd w:val="clear" w:color="auto" w:fill="FFE599" w:themeFill="accent4" w:themeFillTint="66"/>
            <w:vAlign w:val="center"/>
          </w:tcPr>
          <w:p w14:paraId="0B75FE68" w14:textId="41081471"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43875D7" w14:textId="77777777" w:rsidR="00A131E8" w:rsidRPr="0047659D" w:rsidRDefault="00A131E8" w:rsidP="00A131E8">
            <w:pPr>
              <w:jc w:val="center"/>
              <w:rPr>
                <w:rFonts w:cstheme="minorHAnsi"/>
                <w:sz w:val="20"/>
                <w:szCs w:val="20"/>
              </w:rPr>
            </w:pPr>
          </w:p>
        </w:tc>
      </w:tr>
      <w:tr w:rsidR="00A131E8" w:rsidRPr="0047659D" w14:paraId="29BE9D47" w14:textId="07FBC688" w:rsidTr="00807F03">
        <w:trPr>
          <w:trHeight w:val="20"/>
        </w:trPr>
        <w:tc>
          <w:tcPr>
            <w:tcW w:w="14650" w:type="dxa"/>
            <w:gridSpan w:val="4"/>
            <w:shd w:val="clear" w:color="auto" w:fill="D0CECE" w:themeFill="background2" w:themeFillShade="E6"/>
          </w:tcPr>
          <w:p w14:paraId="60FC135D" w14:textId="6067CC18" w:rsidR="00A131E8" w:rsidRPr="0047659D" w:rsidRDefault="00A131E8" w:rsidP="00A131E8">
            <w:pPr>
              <w:pStyle w:val="Heading1"/>
              <w:rPr>
                <w:rFonts w:cstheme="minorHAnsi"/>
                <w:sz w:val="20"/>
                <w:szCs w:val="20"/>
              </w:rPr>
            </w:pPr>
            <w:r w:rsidRPr="0059032C">
              <w:t>Nutrition and Hydration</w:t>
            </w:r>
          </w:p>
        </w:tc>
      </w:tr>
      <w:tr w:rsidR="00A131E8" w:rsidRPr="0047659D" w14:paraId="0F1C1113" w14:textId="6B34C69F" w:rsidTr="00807F03">
        <w:trPr>
          <w:trHeight w:val="20"/>
        </w:trPr>
        <w:tc>
          <w:tcPr>
            <w:tcW w:w="8263" w:type="dxa"/>
            <w:shd w:val="clear" w:color="auto" w:fill="FFFFFF" w:themeFill="background1"/>
          </w:tcPr>
          <w:p w14:paraId="10A46DFC" w14:textId="77777777" w:rsidR="00A131E8" w:rsidRPr="0059032C" w:rsidRDefault="00A131E8" w:rsidP="00460DBB">
            <w:pPr>
              <w:pStyle w:val="Heading2"/>
            </w:pPr>
            <w:r w:rsidRPr="0059032C">
              <w:t>Understanding the importance of optimal nutrition and hydration</w:t>
            </w:r>
          </w:p>
        </w:tc>
        <w:tc>
          <w:tcPr>
            <w:tcW w:w="1944" w:type="dxa"/>
            <w:shd w:val="clear" w:color="auto" w:fill="FFE599" w:themeFill="accent4" w:themeFillTint="66"/>
            <w:vAlign w:val="center"/>
          </w:tcPr>
          <w:p w14:paraId="2E8CA862" w14:textId="1E904CFD"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62B4AC62" w14:textId="3C18C89E" w:rsidR="00A131E8" w:rsidRPr="0047659D" w:rsidRDefault="00A131E8" w:rsidP="00A131E8">
            <w:pPr>
              <w:jc w:val="center"/>
              <w:rPr>
                <w:rFonts w:cstheme="minorHAnsi"/>
                <w:sz w:val="20"/>
                <w:szCs w:val="20"/>
              </w:rPr>
            </w:pPr>
          </w:p>
        </w:tc>
      </w:tr>
      <w:tr w:rsidR="00A131E8" w:rsidRPr="0047659D" w14:paraId="05055A0F" w14:textId="263F2CEC" w:rsidTr="00807F03">
        <w:trPr>
          <w:trHeight w:val="20"/>
        </w:trPr>
        <w:tc>
          <w:tcPr>
            <w:tcW w:w="8263" w:type="dxa"/>
            <w:shd w:val="clear" w:color="auto" w:fill="FFFFFF" w:themeFill="background1"/>
          </w:tcPr>
          <w:p w14:paraId="42C7C60B" w14:textId="77777777" w:rsidR="00A131E8" w:rsidRPr="0059032C" w:rsidRDefault="00A131E8" w:rsidP="00460DBB">
            <w:pPr>
              <w:pStyle w:val="Heading2"/>
            </w:pPr>
            <w:r w:rsidRPr="0059032C">
              <w:t>Fluid intake and output</w:t>
            </w:r>
          </w:p>
        </w:tc>
        <w:tc>
          <w:tcPr>
            <w:tcW w:w="1944" w:type="dxa"/>
            <w:shd w:val="clear" w:color="auto" w:fill="FFE599" w:themeFill="accent4" w:themeFillTint="66"/>
            <w:vAlign w:val="center"/>
          </w:tcPr>
          <w:p w14:paraId="52A0287C" w14:textId="3FBAC885"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496E242A" w14:textId="6940A15E"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60AB1048" w14:textId="704CD255" w:rsidR="00A131E8" w:rsidRPr="0047659D" w:rsidRDefault="00A131E8" w:rsidP="00A131E8">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A131E8" w:rsidRPr="0047659D" w14:paraId="313B94C3" w14:textId="4E9185F8" w:rsidTr="00807F03">
        <w:trPr>
          <w:trHeight w:val="20"/>
        </w:trPr>
        <w:tc>
          <w:tcPr>
            <w:tcW w:w="8263" w:type="dxa"/>
            <w:shd w:val="clear" w:color="auto" w:fill="FFFFFF" w:themeFill="background1"/>
          </w:tcPr>
          <w:p w14:paraId="395C9E8F" w14:textId="03877D62" w:rsidR="00A131E8" w:rsidRPr="0059032C" w:rsidRDefault="00A131E8" w:rsidP="00460DBB">
            <w:pPr>
              <w:pStyle w:val="Heading2"/>
            </w:pPr>
            <w:r w:rsidRPr="0059032C">
              <w:t>General rules for feeding Older Persons</w:t>
            </w:r>
          </w:p>
        </w:tc>
        <w:tc>
          <w:tcPr>
            <w:tcW w:w="1944" w:type="dxa"/>
            <w:shd w:val="clear" w:color="auto" w:fill="FFE599" w:themeFill="accent4" w:themeFillTint="66"/>
            <w:vAlign w:val="center"/>
          </w:tcPr>
          <w:p w14:paraId="3575BBE5" w14:textId="793CF43F"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FCD4FEA" w14:textId="77777777" w:rsidR="00A131E8" w:rsidRPr="0047659D" w:rsidRDefault="00A131E8" w:rsidP="00A131E8">
            <w:pPr>
              <w:jc w:val="center"/>
              <w:rPr>
                <w:rFonts w:cstheme="minorHAnsi"/>
                <w:sz w:val="20"/>
                <w:szCs w:val="20"/>
              </w:rPr>
            </w:pPr>
          </w:p>
        </w:tc>
      </w:tr>
      <w:tr w:rsidR="00A131E8" w:rsidRPr="0047659D" w14:paraId="48D5FAFE" w14:textId="578E9EAF" w:rsidTr="00807F03">
        <w:trPr>
          <w:trHeight w:val="20"/>
        </w:trPr>
        <w:tc>
          <w:tcPr>
            <w:tcW w:w="8263" w:type="dxa"/>
            <w:shd w:val="clear" w:color="auto" w:fill="FFFFFF" w:themeFill="background1"/>
          </w:tcPr>
          <w:p w14:paraId="55C6DB40" w14:textId="77777777" w:rsidR="00A131E8" w:rsidRPr="0059032C" w:rsidRDefault="00A131E8" w:rsidP="00460DBB">
            <w:pPr>
              <w:pStyle w:val="Heading2"/>
            </w:pPr>
            <w:r w:rsidRPr="0059032C">
              <w:t>Serving meals</w:t>
            </w:r>
          </w:p>
        </w:tc>
        <w:tc>
          <w:tcPr>
            <w:tcW w:w="1944" w:type="dxa"/>
            <w:shd w:val="clear" w:color="auto" w:fill="FFE599" w:themeFill="accent4" w:themeFillTint="66"/>
            <w:vAlign w:val="center"/>
          </w:tcPr>
          <w:p w14:paraId="6AA5C055" w14:textId="01EBFCE7"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156A7119" w14:textId="77777777" w:rsidR="00A131E8" w:rsidRPr="0047659D" w:rsidRDefault="00A131E8" w:rsidP="00A131E8">
            <w:pPr>
              <w:jc w:val="center"/>
              <w:rPr>
                <w:rFonts w:cstheme="minorHAnsi"/>
                <w:sz w:val="20"/>
                <w:szCs w:val="20"/>
              </w:rPr>
            </w:pPr>
          </w:p>
        </w:tc>
      </w:tr>
      <w:tr w:rsidR="00A131E8" w:rsidRPr="0047659D" w14:paraId="3D60795E" w14:textId="0C63A42B" w:rsidTr="00807F03">
        <w:trPr>
          <w:trHeight w:val="20"/>
        </w:trPr>
        <w:tc>
          <w:tcPr>
            <w:tcW w:w="8263" w:type="dxa"/>
            <w:shd w:val="clear" w:color="auto" w:fill="FFFFFF" w:themeFill="background1"/>
          </w:tcPr>
          <w:p w14:paraId="540ACCD2" w14:textId="77777777" w:rsidR="00A131E8" w:rsidRPr="0059032C" w:rsidRDefault="00A131E8" w:rsidP="00460DBB">
            <w:pPr>
              <w:pStyle w:val="Heading2"/>
            </w:pPr>
            <w:r w:rsidRPr="0059032C">
              <w:t>Nasal-gastric tube feeding</w:t>
            </w:r>
          </w:p>
        </w:tc>
        <w:tc>
          <w:tcPr>
            <w:tcW w:w="1944" w:type="dxa"/>
            <w:shd w:val="clear" w:color="auto" w:fill="C9C9C9" w:themeFill="accent3" w:themeFillTint="99"/>
            <w:vAlign w:val="center"/>
          </w:tcPr>
          <w:p w14:paraId="4A07609F" w14:textId="6B5CED2B" w:rsidR="00A131E8" w:rsidRPr="0047659D" w:rsidRDefault="00A131E8" w:rsidP="00A131E8">
            <w:pPr>
              <w:jc w:val="center"/>
              <w:rPr>
                <w:rFonts w:cstheme="minorHAnsi"/>
                <w:sz w:val="20"/>
                <w:szCs w:val="20"/>
                <w:highlight w:val="green"/>
              </w:rPr>
            </w:pPr>
          </w:p>
        </w:tc>
        <w:tc>
          <w:tcPr>
            <w:tcW w:w="2268" w:type="dxa"/>
            <w:shd w:val="clear" w:color="auto" w:fill="C5E0B3" w:themeFill="accent6" w:themeFillTint="66"/>
            <w:vAlign w:val="center"/>
          </w:tcPr>
          <w:p w14:paraId="40764DB6" w14:textId="1C723B2E"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59DB247" w14:textId="0A1E4CD2"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24BA6D63" w14:textId="1A57DECA" w:rsidTr="00807F03">
        <w:trPr>
          <w:trHeight w:val="20"/>
        </w:trPr>
        <w:tc>
          <w:tcPr>
            <w:tcW w:w="8263" w:type="dxa"/>
            <w:shd w:val="clear" w:color="auto" w:fill="FFFFFF" w:themeFill="background1"/>
          </w:tcPr>
          <w:p w14:paraId="391CE643" w14:textId="77777777" w:rsidR="00A131E8" w:rsidRPr="0059032C" w:rsidRDefault="00A131E8" w:rsidP="00460DBB">
            <w:pPr>
              <w:pStyle w:val="Heading2"/>
            </w:pPr>
            <w:r w:rsidRPr="0059032C">
              <w:t>PEG feeding (Percutaneous endoscopic gastrostomy)</w:t>
            </w:r>
          </w:p>
        </w:tc>
        <w:tc>
          <w:tcPr>
            <w:tcW w:w="1944" w:type="dxa"/>
            <w:shd w:val="clear" w:color="auto" w:fill="C9C9C9" w:themeFill="accent3" w:themeFillTint="99"/>
            <w:vAlign w:val="center"/>
          </w:tcPr>
          <w:p w14:paraId="3840FEA7" w14:textId="67037086" w:rsidR="00A131E8" w:rsidRPr="0047659D" w:rsidRDefault="00A131E8" w:rsidP="00A131E8">
            <w:pPr>
              <w:jc w:val="center"/>
              <w:rPr>
                <w:rFonts w:cstheme="minorHAnsi"/>
                <w:sz w:val="20"/>
                <w:szCs w:val="20"/>
                <w:highlight w:val="green"/>
              </w:rPr>
            </w:pPr>
          </w:p>
        </w:tc>
        <w:tc>
          <w:tcPr>
            <w:tcW w:w="2268" w:type="dxa"/>
            <w:shd w:val="clear" w:color="auto" w:fill="C5E0B3" w:themeFill="accent6" w:themeFillTint="66"/>
            <w:vAlign w:val="center"/>
          </w:tcPr>
          <w:p w14:paraId="1B7D73D6" w14:textId="48B945EE"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80AAC59" w14:textId="0EA99AC4"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573BAFFD" w14:textId="4B7A9A65" w:rsidTr="00807F03">
        <w:trPr>
          <w:trHeight w:val="20"/>
        </w:trPr>
        <w:tc>
          <w:tcPr>
            <w:tcW w:w="8263" w:type="dxa"/>
            <w:shd w:val="clear" w:color="auto" w:fill="FFFFFF" w:themeFill="background1"/>
          </w:tcPr>
          <w:p w14:paraId="1F0328A9" w14:textId="77777777" w:rsidR="00A131E8" w:rsidRPr="0059032C" w:rsidRDefault="00A131E8" w:rsidP="00460DBB">
            <w:pPr>
              <w:pStyle w:val="Heading2"/>
            </w:pPr>
            <w:r w:rsidRPr="0059032C">
              <w:lastRenderedPageBreak/>
              <w:t>Safe Food Handling and Storage</w:t>
            </w:r>
          </w:p>
        </w:tc>
        <w:tc>
          <w:tcPr>
            <w:tcW w:w="1944" w:type="dxa"/>
            <w:shd w:val="clear" w:color="auto" w:fill="FFE599" w:themeFill="accent4" w:themeFillTint="66"/>
            <w:vAlign w:val="center"/>
          </w:tcPr>
          <w:p w14:paraId="0A5D0734" w14:textId="245AF67E"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981F2BA" w14:textId="77777777" w:rsidR="00A131E8" w:rsidRPr="0047659D" w:rsidRDefault="00A131E8" w:rsidP="00A131E8">
            <w:pPr>
              <w:jc w:val="center"/>
              <w:rPr>
                <w:rFonts w:cstheme="minorHAnsi"/>
                <w:sz w:val="20"/>
                <w:szCs w:val="20"/>
              </w:rPr>
            </w:pPr>
          </w:p>
        </w:tc>
      </w:tr>
      <w:tr w:rsidR="00A131E8" w:rsidRPr="0047659D" w14:paraId="250630A4" w14:textId="2ADAAF9D" w:rsidTr="00807F03">
        <w:trPr>
          <w:trHeight w:val="20"/>
        </w:trPr>
        <w:tc>
          <w:tcPr>
            <w:tcW w:w="8263" w:type="dxa"/>
            <w:shd w:val="clear" w:color="auto" w:fill="FFFFFF" w:themeFill="background1"/>
          </w:tcPr>
          <w:p w14:paraId="27DB5986" w14:textId="77777777" w:rsidR="00A131E8" w:rsidRPr="0059032C" w:rsidRDefault="00A131E8" w:rsidP="00460DBB">
            <w:pPr>
              <w:pStyle w:val="Heading2"/>
            </w:pPr>
            <w:r w:rsidRPr="0059032C">
              <w:t>Understanding Dietary Needs and Restrictions</w:t>
            </w:r>
          </w:p>
        </w:tc>
        <w:tc>
          <w:tcPr>
            <w:tcW w:w="1944" w:type="dxa"/>
            <w:shd w:val="clear" w:color="auto" w:fill="FFE599" w:themeFill="accent4" w:themeFillTint="66"/>
            <w:vAlign w:val="center"/>
          </w:tcPr>
          <w:p w14:paraId="2BB1CA37" w14:textId="64321ED9"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0A9F44D" w14:textId="1FFE7586"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28FE065" w14:textId="1BB93F7B"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738384DA" w14:textId="5584C965" w:rsidTr="00807F03">
        <w:trPr>
          <w:trHeight w:val="20"/>
        </w:trPr>
        <w:tc>
          <w:tcPr>
            <w:tcW w:w="8263" w:type="dxa"/>
            <w:shd w:val="clear" w:color="auto" w:fill="FFFFFF" w:themeFill="background1"/>
          </w:tcPr>
          <w:p w14:paraId="7984B793" w14:textId="77777777" w:rsidR="00A131E8" w:rsidRPr="0059032C" w:rsidRDefault="00A131E8" w:rsidP="00460DBB">
            <w:pPr>
              <w:pStyle w:val="Heading2"/>
            </w:pPr>
            <w:r w:rsidRPr="0059032C">
              <w:t>Dysphagia - aspiration</w:t>
            </w:r>
          </w:p>
        </w:tc>
        <w:tc>
          <w:tcPr>
            <w:tcW w:w="1944" w:type="dxa"/>
            <w:shd w:val="clear" w:color="auto" w:fill="FFE599" w:themeFill="accent4" w:themeFillTint="66"/>
            <w:vAlign w:val="center"/>
          </w:tcPr>
          <w:p w14:paraId="1F20EA45" w14:textId="48BB569D"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52D42B5" w14:textId="1D0D8B73" w:rsidR="00A131E8" w:rsidRPr="0047659D" w:rsidRDefault="00A131E8" w:rsidP="00A131E8">
            <w:pPr>
              <w:jc w:val="center"/>
              <w:rPr>
                <w:rFonts w:cstheme="minorHAnsi"/>
                <w:sz w:val="20"/>
                <w:szCs w:val="20"/>
                <w:highlight w:val="green"/>
              </w:rPr>
            </w:pPr>
            <w:r>
              <w:rPr>
                <w:rFonts w:cstheme="minorHAnsi"/>
                <w:sz w:val="20"/>
                <w:szCs w:val="20"/>
              </w:rPr>
              <w:t>CORE LEVEL I2</w:t>
            </w:r>
          </w:p>
        </w:tc>
        <w:tc>
          <w:tcPr>
            <w:tcW w:w="2175" w:type="dxa"/>
            <w:shd w:val="clear" w:color="auto" w:fill="BDD6EE" w:themeFill="accent5" w:themeFillTint="66"/>
            <w:vAlign w:val="center"/>
          </w:tcPr>
          <w:p w14:paraId="622EF89D" w14:textId="6BE7F751" w:rsidR="00A131E8" w:rsidRPr="0047659D" w:rsidRDefault="00A131E8" w:rsidP="00A131E8">
            <w:pPr>
              <w:jc w:val="center"/>
              <w:rPr>
                <w:rFonts w:cstheme="minorHAnsi"/>
                <w:sz w:val="20"/>
                <w:szCs w:val="20"/>
                <w:highlight w:val="green"/>
              </w:rPr>
            </w:pPr>
            <w:r>
              <w:rPr>
                <w:rFonts w:cstheme="minorHAnsi"/>
                <w:sz w:val="20"/>
                <w:szCs w:val="20"/>
              </w:rPr>
              <w:t>CORE LEVEL A3</w:t>
            </w:r>
          </w:p>
        </w:tc>
      </w:tr>
      <w:tr w:rsidR="00A131E8" w:rsidRPr="0047659D" w14:paraId="57DD0AEB" w14:textId="1FA9F520" w:rsidTr="00807F03">
        <w:trPr>
          <w:trHeight w:val="20"/>
        </w:trPr>
        <w:tc>
          <w:tcPr>
            <w:tcW w:w="14650" w:type="dxa"/>
            <w:gridSpan w:val="4"/>
            <w:shd w:val="clear" w:color="auto" w:fill="D0CECE" w:themeFill="background2" w:themeFillShade="E6"/>
          </w:tcPr>
          <w:p w14:paraId="562D8199" w14:textId="316D54A4" w:rsidR="00A131E8" w:rsidRPr="0047659D" w:rsidRDefault="00A131E8" w:rsidP="00A131E8">
            <w:pPr>
              <w:pStyle w:val="Heading1"/>
              <w:rPr>
                <w:rFonts w:cstheme="minorHAnsi"/>
                <w:sz w:val="20"/>
                <w:szCs w:val="20"/>
              </w:rPr>
            </w:pPr>
            <w:r w:rsidRPr="0059032C">
              <w:t>Observation and Monitoring</w:t>
            </w:r>
          </w:p>
        </w:tc>
      </w:tr>
      <w:tr w:rsidR="00A131E8" w:rsidRPr="0047659D" w14:paraId="3340065E" w14:textId="0A6D3801" w:rsidTr="00807F03">
        <w:trPr>
          <w:trHeight w:val="20"/>
        </w:trPr>
        <w:tc>
          <w:tcPr>
            <w:tcW w:w="8263" w:type="dxa"/>
            <w:shd w:val="clear" w:color="auto" w:fill="FFFFFF" w:themeFill="background1"/>
          </w:tcPr>
          <w:p w14:paraId="7AD0B1C0" w14:textId="77777777" w:rsidR="00A131E8" w:rsidRPr="0047659D" w:rsidRDefault="00A131E8" w:rsidP="00460DBB">
            <w:pPr>
              <w:pStyle w:val="Heading2"/>
            </w:pPr>
            <w:r w:rsidRPr="0047659D">
              <w:t>Weight monitoring</w:t>
            </w:r>
          </w:p>
        </w:tc>
        <w:tc>
          <w:tcPr>
            <w:tcW w:w="1944" w:type="dxa"/>
            <w:shd w:val="clear" w:color="auto" w:fill="FFE599" w:themeFill="accent4" w:themeFillTint="66"/>
            <w:vAlign w:val="center"/>
          </w:tcPr>
          <w:p w14:paraId="77B73D08" w14:textId="3C88DB05"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F83F50F" w14:textId="1E72570F"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0A38BC" w14:textId="2382A933"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6AFAF4B0" w14:textId="2BF1FF88" w:rsidTr="00807F03">
        <w:trPr>
          <w:trHeight w:val="20"/>
        </w:trPr>
        <w:tc>
          <w:tcPr>
            <w:tcW w:w="8263" w:type="dxa"/>
            <w:shd w:val="clear" w:color="auto" w:fill="FFFFFF" w:themeFill="background1"/>
          </w:tcPr>
          <w:p w14:paraId="3A41021D" w14:textId="77777777" w:rsidR="00A131E8" w:rsidRPr="0047659D" w:rsidRDefault="00A131E8" w:rsidP="00460DBB">
            <w:pPr>
              <w:pStyle w:val="Heading2"/>
            </w:pPr>
            <w:r w:rsidRPr="0047659D">
              <w:t>Hydration status</w:t>
            </w:r>
          </w:p>
        </w:tc>
        <w:tc>
          <w:tcPr>
            <w:tcW w:w="1944" w:type="dxa"/>
            <w:shd w:val="clear" w:color="auto" w:fill="FFE599" w:themeFill="accent4" w:themeFillTint="66"/>
            <w:vAlign w:val="center"/>
          </w:tcPr>
          <w:p w14:paraId="35762AD7" w14:textId="67014875"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07B43BF" w14:textId="66A1DFB1"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DE4C60A" w14:textId="6B0F8528"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2182EE31" w14:textId="11ED7936" w:rsidTr="00807F03">
        <w:trPr>
          <w:trHeight w:val="20"/>
        </w:trPr>
        <w:tc>
          <w:tcPr>
            <w:tcW w:w="8263" w:type="dxa"/>
            <w:shd w:val="clear" w:color="auto" w:fill="FFFFFF" w:themeFill="background1"/>
          </w:tcPr>
          <w:p w14:paraId="388A0231" w14:textId="77777777" w:rsidR="00A131E8" w:rsidRPr="0047659D" w:rsidRDefault="00A131E8" w:rsidP="00460DBB">
            <w:pPr>
              <w:pStyle w:val="Heading2"/>
            </w:pPr>
            <w:r w:rsidRPr="0047659D">
              <w:t>Skin integrity</w:t>
            </w:r>
          </w:p>
        </w:tc>
        <w:tc>
          <w:tcPr>
            <w:tcW w:w="1944" w:type="dxa"/>
            <w:shd w:val="clear" w:color="auto" w:fill="FFE599" w:themeFill="accent4" w:themeFillTint="66"/>
            <w:vAlign w:val="center"/>
          </w:tcPr>
          <w:p w14:paraId="70170BB1" w14:textId="01FE81F7"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1C84E6E" w14:textId="4D743309"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E4FC6D6" w14:textId="7DD6C27F"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764DB4EB" w14:textId="186AEE52" w:rsidTr="00807F03">
        <w:trPr>
          <w:trHeight w:val="20"/>
        </w:trPr>
        <w:tc>
          <w:tcPr>
            <w:tcW w:w="8263" w:type="dxa"/>
            <w:shd w:val="clear" w:color="auto" w:fill="FFFFFF" w:themeFill="background1"/>
          </w:tcPr>
          <w:p w14:paraId="36F87FDB" w14:textId="355F00D1" w:rsidR="00A131E8" w:rsidRPr="0047659D" w:rsidRDefault="00A131E8" w:rsidP="00460DBB">
            <w:pPr>
              <w:pStyle w:val="Heading2"/>
            </w:pPr>
            <w:r w:rsidRPr="0047659D">
              <w:t>Output (Bristol stool chart, urine colo</w:t>
            </w:r>
            <w:r>
              <w:t>u</w:t>
            </w:r>
            <w:r w:rsidRPr="0047659D">
              <w:t>r, smell, frequency)</w:t>
            </w:r>
          </w:p>
        </w:tc>
        <w:tc>
          <w:tcPr>
            <w:tcW w:w="1944" w:type="dxa"/>
            <w:shd w:val="clear" w:color="auto" w:fill="FFE599" w:themeFill="accent4" w:themeFillTint="66"/>
            <w:vAlign w:val="center"/>
          </w:tcPr>
          <w:p w14:paraId="07A8F292" w14:textId="1005C1F6"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CC07F61" w14:textId="32F0875C"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9458180" w14:textId="5085AC9D"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30E24649" w14:textId="7A452273" w:rsidTr="00807F03">
        <w:trPr>
          <w:trHeight w:val="20"/>
        </w:trPr>
        <w:tc>
          <w:tcPr>
            <w:tcW w:w="8263" w:type="dxa"/>
            <w:shd w:val="clear" w:color="auto" w:fill="FFFFFF" w:themeFill="background1"/>
          </w:tcPr>
          <w:p w14:paraId="1E229CB3" w14:textId="77777777" w:rsidR="00A131E8" w:rsidRPr="0047659D" w:rsidRDefault="00A131E8" w:rsidP="00460DBB">
            <w:pPr>
              <w:pStyle w:val="Heading2"/>
            </w:pPr>
            <w:r w:rsidRPr="0047659D">
              <w:t>Sleep patterns</w:t>
            </w:r>
          </w:p>
        </w:tc>
        <w:tc>
          <w:tcPr>
            <w:tcW w:w="1944" w:type="dxa"/>
            <w:shd w:val="clear" w:color="auto" w:fill="FFE599" w:themeFill="accent4" w:themeFillTint="66"/>
            <w:vAlign w:val="center"/>
          </w:tcPr>
          <w:p w14:paraId="6F034B8C" w14:textId="2AC9868E"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3AD8211" w14:textId="0CBB13BA"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9479D53" w14:textId="0DF4B211"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34AA3FD3" w14:textId="6C206BB9" w:rsidTr="00807F03">
        <w:trPr>
          <w:trHeight w:val="20"/>
        </w:trPr>
        <w:tc>
          <w:tcPr>
            <w:tcW w:w="8263" w:type="dxa"/>
            <w:shd w:val="clear" w:color="auto" w:fill="FFFFFF" w:themeFill="background1"/>
          </w:tcPr>
          <w:p w14:paraId="6844DB9F" w14:textId="77777777" w:rsidR="00A131E8" w:rsidRPr="0059032C" w:rsidRDefault="00A131E8" w:rsidP="00460DBB">
            <w:pPr>
              <w:pStyle w:val="Heading2"/>
            </w:pPr>
            <w:r w:rsidRPr="0059032C">
              <w:t>vital observations</w:t>
            </w:r>
          </w:p>
        </w:tc>
        <w:tc>
          <w:tcPr>
            <w:tcW w:w="1944" w:type="dxa"/>
            <w:shd w:val="clear" w:color="auto" w:fill="FFE599" w:themeFill="accent4" w:themeFillTint="66"/>
            <w:vAlign w:val="center"/>
          </w:tcPr>
          <w:p w14:paraId="78D46DF9" w14:textId="65CAC01A" w:rsidR="00A131E8" w:rsidRPr="0047659D" w:rsidRDefault="00A131E8" w:rsidP="00A131E8">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2D19783" w14:textId="77777777" w:rsidR="00A131E8" w:rsidRPr="0047659D" w:rsidRDefault="00A131E8" w:rsidP="00A131E8">
            <w:pPr>
              <w:jc w:val="center"/>
              <w:rPr>
                <w:rFonts w:cstheme="minorHAnsi"/>
                <w:sz w:val="20"/>
                <w:szCs w:val="20"/>
              </w:rPr>
            </w:pPr>
          </w:p>
        </w:tc>
      </w:tr>
      <w:tr w:rsidR="00A131E8" w:rsidRPr="0047659D" w14:paraId="1CF59D17" w14:textId="6494E51B" w:rsidTr="00807F03">
        <w:trPr>
          <w:trHeight w:val="20"/>
        </w:trPr>
        <w:tc>
          <w:tcPr>
            <w:tcW w:w="8263" w:type="dxa"/>
            <w:shd w:val="clear" w:color="auto" w:fill="FFFFFF" w:themeFill="background1"/>
          </w:tcPr>
          <w:p w14:paraId="025F4C0F" w14:textId="77777777" w:rsidR="00A131E8" w:rsidRPr="0059032C" w:rsidRDefault="00A131E8" w:rsidP="00460DBB">
            <w:pPr>
              <w:pStyle w:val="Heading2"/>
            </w:pPr>
            <w:r w:rsidRPr="0059032C">
              <w:t>Urine testing</w:t>
            </w:r>
          </w:p>
        </w:tc>
        <w:tc>
          <w:tcPr>
            <w:tcW w:w="1944" w:type="dxa"/>
            <w:shd w:val="clear" w:color="auto" w:fill="FFE599" w:themeFill="accent4" w:themeFillTint="66"/>
            <w:vAlign w:val="center"/>
          </w:tcPr>
          <w:p w14:paraId="5BCFFD52" w14:textId="49639A96"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FC8139D" w14:textId="763BA02F"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F263332" w14:textId="57D940AB"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072F4F93" w14:textId="77777777" w:rsidTr="00807F03">
        <w:trPr>
          <w:trHeight w:val="20"/>
        </w:trPr>
        <w:tc>
          <w:tcPr>
            <w:tcW w:w="8263" w:type="dxa"/>
            <w:shd w:val="clear" w:color="auto" w:fill="FFFFFF" w:themeFill="background1"/>
          </w:tcPr>
          <w:p w14:paraId="056B983A" w14:textId="231093D8" w:rsidR="00A131E8" w:rsidRPr="0047659D" w:rsidRDefault="00A131E8" w:rsidP="00460DBB">
            <w:pPr>
              <w:pStyle w:val="Heading3"/>
            </w:pPr>
            <w:r>
              <w:t>U</w:t>
            </w:r>
            <w:r w:rsidRPr="0047659D">
              <w:t>rine sample collection</w:t>
            </w:r>
          </w:p>
        </w:tc>
        <w:tc>
          <w:tcPr>
            <w:tcW w:w="1944" w:type="dxa"/>
            <w:shd w:val="clear" w:color="auto" w:fill="C9C9C9" w:themeFill="accent3" w:themeFillTint="99"/>
            <w:vAlign w:val="center"/>
          </w:tcPr>
          <w:p w14:paraId="0BBB92A9" w14:textId="77777777"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35F6099A" w14:textId="37858E1E"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ADB393B" w14:textId="28244FBB" w:rsidR="00A131E8" w:rsidRPr="0047659D" w:rsidRDefault="00A131E8" w:rsidP="00A131E8">
            <w:pPr>
              <w:jc w:val="center"/>
              <w:rPr>
                <w:rFonts w:cstheme="minorHAnsi"/>
                <w:sz w:val="20"/>
                <w:szCs w:val="20"/>
              </w:rPr>
            </w:pPr>
            <w:r>
              <w:rPr>
                <w:rFonts w:cstheme="minorHAnsi"/>
                <w:sz w:val="20"/>
                <w:szCs w:val="20"/>
              </w:rPr>
              <w:t>CORE LEVEL A2</w:t>
            </w:r>
          </w:p>
        </w:tc>
      </w:tr>
      <w:tr w:rsidR="00A131E8" w:rsidRPr="0047659D" w14:paraId="409F565C" w14:textId="68619EB9" w:rsidTr="00807F03">
        <w:trPr>
          <w:trHeight w:val="20"/>
        </w:trPr>
        <w:tc>
          <w:tcPr>
            <w:tcW w:w="14650" w:type="dxa"/>
            <w:gridSpan w:val="4"/>
            <w:shd w:val="clear" w:color="auto" w:fill="C9C9C9" w:themeFill="accent3" w:themeFillTint="99"/>
          </w:tcPr>
          <w:p w14:paraId="041313CD" w14:textId="6E8CE84F" w:rsidR="00A131E8" w:rsidRPr="0047659D" w:rsidRDefault="00A131E8" w:rsidP="00A131E8">
            <w:pPr>
              <w:pStyle w:val="Heading1"/>
              <w:rPr>
                <w:rFonts w:cstheme="minorHAnsi"/>
                <w:sz w:val="20"/>
                <w:szCs w:val="20"/>
              </w:rPr>
            </w:pPr>
            <w:r w:rsidRPr="0059032C">
              <w:t>Safety and Prevention</w:t>
            </w:r>
          </w:p>
        </w:tc>
      </w:tr>
      <w:tr w:rsidR="00A131E8" w:rsidRPr="0047659D" w14:paraId="7243B0DD" w14:textId="69DE4DBA" w:rsidTr="00807F03">
        <w:trPr>
          <w:trHeight w:val="20"/>
        </w:trPr>
        <w:tc>
          <w:tcPr>
            <w:tcW w:w="8263" w:type="dxa"/>
            <w:shd w:val="clear" w:color="auto" w:fill="FFFFFF" w:themeFill="background1"/>
          </w:tcPr>
          <w:p w14:paraId="3BC0E5FB" w14:textId="77777777" w:rsidR="00A131E8" w:rsidRPr="0047659D" w:rsidRDefault="00A131E8" w:rsidP="00460DBB">
            <w:pPr>
              <w:pStyle w:val="Heading2"/>
            </w:pPr>
            <w:r w:rsidRPr="0047659D">
              <w:t>Health and safety</w:t>
            </w:r>
          </w:p>
        </w:tc>
        <w:tc>
          <w:tcPr>
            <w:tcW w:w="1944" w:type="dxa"/>
            <w:shd w:val="clear" w:color="auto" w:fill="FFE599" w:themeFill="accent4" w:themeFillTint="66"/>
            <w:vAlign w:val="center"/>
          </w:tcPr>
          <w:p w14:paraId="116431BF" w14:textId="76AB272E"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0284271" w14:textId="02862127"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058DA59" w14:textId="51761C05" w:rsidR="00A131E8" w:rsidRPr="0047659D" w:rsidRDefault="00A131E8" w:rsidP="00A131E8">
            <w:pPr>
              <w:jc w:val="center"/>
              <w:rPr>
                <w:rFonts w:cstheme="minorHAnsi"/>
                <w:sz w:val="20"/>
                <w:szCs w:val="20"/>
              </w:rPr>
            </w:pPr>
            <w:r>
              <w:rPr>
                <w:rFonts w:cstheme="minorHAnsi"/>
                <w:sz w:val="20"/>
                <w:szCs w:val="20"/>
              </w:rPr>
              <w:t>CORE LEVEL A3</w:t>
            </w:r>
          </w:p>
        </w:tc>
      </w:tr>
      <w:tr w:rsidR="00A477CC" w:rsidRPr="0047659D" w14:paraId="2663BEAC" w14:textId="77777777" w:rsidTr="00807F03">
        <w:trPr>
          <w:trHeight w:val="20"/>
        </w:trPr>
        <w:tc>
          <w:tcPr>
            <w:tcW w:w="8263" w:type="dxa"/>
            <w:shd w:val="clear" w:color="auto" w:fill="FFFFFF" w:themeFill="background1"/>
          </w:tcPr>
          <w:p w14:paraId="1576BFAA" w14:textId="644CDAB0" w:rsidR="00A477CC" w:rsidRPr="0047659D" w:rsidRDefault="00A477CC" w:rsidP="00A477CC">
            <w:pPr>
              <w:pStyle w:val="Heading2"/>
            </w:pPr>
            <w:r w:rsidRPr="0047659D">
              <w:t xml:space="preserve">Safety for the </w:t>
            </w:r>
            <w:r>
              <w:t>Careworker</w:t>
            </w:r>
          </w:p>
        </w:tc>
        <w:tc>
          <w:tcPr>
            <w:tcW w:w="1944" w:type="dxa"/>
            <w:shd w:val="clear" w:color="auto" w:fill="C9C9C9" w:themeFill="accent3" w:themeFillTint="99"/>
            <w:vAlign w:val="center"/>
          </w:tcPr>
          <w:p w14:paraId="07A3A897" w14:textId="5CD807BB" w:rsidR="00A477CC" w:rsidRPr="0047659D" w:rsidRDefault="00A477CC" w:rsidP="00A477CC">
            <w:pPr>
              <w:rPr>
                <w:rFonts w:cstheme="minorHAnsi"/>
                <w:sz w:val="20"/>
                <w:szCs w:val="20"/>
              </w:rPr>
            </w:pPr>
          </w:p>
        </w:tc>
        <w:tc>
          <w:tcPr>
            <w:tcW w:w="2268" w:type="dxa"/>
            <w:shd w:val="clear" w:color="auto" w:fill="FFE599" w:themeFill="accent4" w:themeFillTint="66"/>
            <w:vAlign w:val="center"/>
          </w:tcPr>
          <w:p w14:paraId="2C875570" w14:textId="10A41C22" w:rsidR="00A477CC" w:rsidRPr="0047659D" w:rsidRDefault="00A477CC" w:rsidP="00A477CC">
            <w:pPr>
              <w:jc w:val="center"/>
              <w:rPr>
                <w:rFonts w:cstheme="minorHAnsi"/>
                <w:sz w:val="20"/>
                <w:szCs w:val="20"/>
              </w:rPr>
            </w:pPr>
            <w:r>
              <w:rPr>
                <w:rFonts w:cstheme="minorHAnsi"/>
                <w:sz w:val="20"/>
                <w:szCs w:val="20"/>
              </w:rPr>
              <w:t>CORE LEVEL B1</w:t>
            </w:r>
          </w:p>
        </w:tc>
        <w:tc>
          <w:tcPr>
            <w:tcW w:w="2175" w:type="dxa"/>
            <w:shd w:val="clear" w:color="auto" w:fill="BDD6EE" w:themeFill="accent5" w:themeFillTint="66"/>
            <w:vAlign w:val="center"/>
          </w:tcPr>
          <w:p w14:paraId="5EE58672" w14:textId="6CDE34D6"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4EEEB6AF" w14:textId="49B8BBBA" w:rsidTr="00807F03">
        <w:trPr>
          <w:trHeight w:val="20"/>
        </w:trPr>
        <w:tc>
          <w:tcPr>
            <w:tcW w:w="8263" w:type="dxa"/>
            <w:shd w:val="clear" w:color="auto" w:fill="FFFFFF" w:themeFill="background1"/>
          </w:tcPr>
          <w:p w14:paraId="29E4F098" w14:textId="7EE45C03" w:rsidR="00A477CC" w:rsidRPr="0047659D" w:rsidRDefault="00A477CC" w:rsidP="00A477CC">
            <w:pPr>
              <w:pStyle w:val="Heading2"/>
            </w:pPr>
            <w:r w:rsidRPr="0047659D">
              <w:t>Care centre safety OHS and Maintenance Awareness</w:t>
            </w:r>
          </w:p>
        </w:tc>
        <w:tc>
          <w:tcPr>
            <w:tcW w:w="1944" w:type="dxa"/>
            <w:shd w:val="clear" w:color="auto" w:fill="FFE599" w:themeFill="accent4" w:themeFillTint="66"/>
            <w:vAlign w:val="center"/>
          </w:tcPr>
          <w:p w14:paraId="29489DB4" w14:textId="6D0BD209"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72355BE" w14:textId="254B635C"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F069D18" w14:textId="582F866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440E2B23" w14:textId="5D683F08" w:rsidTr="00807F03">
        <w:trPr>
          <w:trHeight w:val="20"/>
        </w:trPr>
        <w:tc>
          <w:tcPr>
            <w:tcW w:w="8263" w:type="dxa"/>
            <w:shd w:val="clear" w:color="auto" w:fill="FFFFFF" w:themeFill="background1"/>
          </w:tcPr>
          <w:p w14:paraId="36E32BA5" w14:textId="753FFD28" w:rsidR="00A477CC" w:rsidRPr="009803A7" w:rsidRDefault="00A477CC" w:rsidP="00A477CC">
            <w:pPr>
              <w:pStyle w:val="Heading2"/>
              <w:rPr>
                <w:b/>
                <w:bCs/>
              </w:rPr>
            </w:pPr>
            <w:r w:rsidRPr="0047659D">
              <w:t xml:space="preserve">Infection Control Practices </w:t>
            </w:r>
            <w:r w:rsidRPr="0047659D">
              <w:rPr>
                <w:b/>
                <w:bCs/>
              </w:rPr>
              <w:t>General</w:t>
            </w:r>
          </w:p>
        </w:tc>
        <w:tc>
          <w:tcPr>
            <w:tcW w:w="1944" w:type="dxa"/>
            <w:shd w:val="clear" w:color="auto" w:fill="FFE599" w:themeFill="accent4" w:themeFillTint="66"/>
            <w:vAlign w:val="center"/>
          </w:tcPr>
          <w:p w14:paraId="08AC8450" w14:textId="3234197A"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034702C8" w14:textId="77777777" w:rsidR="00A477CC" w:rsidRPr="0047659D" w:rsidRDefault="00A477CC" w:rsidP="00A477CC">
            <w:pPr>
              <w:jc w:val="center"/>
              <w:rPr>
                <w:rFonts w:cstheme="minorHAnsi"/>
                <w:sz w:val="20"/>
                <w:szCs w:val="20"/>
              </w:rPr>
            </w:pPr>
          </w:p>
        </w:tc>
      </w:tr>
      <w:tr w:rsidR="00A477CC" w:rsidRPr="0047659D" w14:paraId="5D1A4C41" w14:textId="77777777" w:rsidTr="00807F03">
        <w:trPr>
          <w:trHeight w:val="20"/>
        </w:trPr>
        <w:tc>
          <w:tcPr>
            <w:tcW w:w="8263" w:type="dxa"/>
            <w:shd w:val="clear" w:color="auto" w:fill="FFFFFF" w:themeFill="background1"/>
          </w:tcPr>
          <w:p w14:paraId="6E453941" w14:textId="375031B3" w:rsidR="00A477CC" w:rsidRPr="0047659D" w:rsidRDefault="00A477CC" w:rsidP="00A477CC">
            <w:pPr>
              <w:pStyle w:val="Heading2"/>
            </w:pPr>
            <w:r w:rsidRPr="0047659D">
              <w:lastRenderedPageBreak/>
              <w:t>Communal infections / PPE</w:t>
            </w:r>
          </w:p>
        </w:tc>
        <w:tc>
          <w:tcPr>
            <w:tcW w:w="1944" w:type="dxa"/>
            <w:shd w:val="clear" w:color="auto" w:fill="FFE599" w:themeFill="accent4" w:themeFillTint="66"/>
            <w:vAlign w:val="center"/>
          </w:tcPr>
          <w:p w14:paraId="70B2731D" w14:textId="0ACA9E54"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8F70D29" w14:textId="290DD141"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8C0877C" w14:textId="2717938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3C129833" w14:textId="77777777" w:rsidTr="00807F03">
        <w:trPr>
          <w:trHeight w:val="20"/>
        </w:trPr>
        <w:tc>
          <w:tcPr>
            <w:tcW w:w="14650" w:type="dxa"/>
            <w:gridSpan w:val="4"/>
            <w:shd w:val="clear" w:color="auto" w:fill="D0CECE" w:themeFill="background2" w:themeFillShade="E6"/>
          </w:tcPr>
          <w:p w14:paraId="6EFB5C58" w14:textId="72DE431B" w:rsidR="00A477CC" w:rsidRPr="0047659D" w:rsidRDefault="00A477CC" w:rsidP="00A477CC">
            <w:pPr>
              <w:pStyle w:val="Heading1"/>
              <w:rPr>
                <w:rFonts w:cstheme="minorHAnsi"/>
              </w:rPr>
            </w:pPr>
            <w:r w:rsidRPr="0047659D">
              <w:t>EMERGENCY RESPONSE</w:t>
            </w:r>
          </w:p>
        </w:tc>
      </w:tr>
      <w:tr w:rsidR="00A477CC" w:rsidRPr="0047659D" w14:paraId="0C042D2B" w14:textId="1B6911C7" w:rsidTr="00807F03">
        <w:trPr>
          <w:trHeight w:val="20"/>
        </w:trPr>
        <w:tc>
          <w:tcPr>
            <w:tcW w:w="8263" w:type="dxa"/>
          </w:tcPr>
          <w:p w14:paraId="554D27FE" w14:textId="262F3C85" w:rsidR="00A477CC" w:rsidRPr="00AC5BF1" w:rsidRDefault="00A477CC" w:rsidP="00A477CC">
            <w:pPr>
              <w:pStyle w:val="Heading2"/>
            </w:pPr>
            <w:r w:rsidRPr="00AC5BF1">
              <w:t>Emergency Response and Procedures</w:t>
            </w:r>
          </w:p>
        </w:tc>
        <w:tc>
          <w:tcPr>
            <w:tcW w:w="1944" w:type="dxa"/>
            <w:shd w:val="clear" w:color="auto" w:fill="FFE599" w:themeFill="accent4" w:themeFillTint="66"/>
            <w:vAlign w:val="center"/>
          </w:tcPr>
          <w:p w14:paraId="7C7CB210" w14:textId="6CD99ADB"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28DBCF78" w14:textId="77777777" w:rsidR="00A477CC" w:rsidRPr="0047659D" w:rsidRDefault="00A477CC" w:rsidP="00A477CC">
            <w:pPr>
              <w:jc w:val="center"/>
              <w:rPr>
                <w:rFonts w:cstheme="minorHAnsi"/>
                <w:sz w:val="20"/>
                <w:szCs w:val="20"/>
              </w:rPr>
            </w:pPr>
          </w:p>
        </w:tc>
      </w:tr>
      <w:tr w:rsidR="00A477CC" w:rsidRPr="0047659D" w14:paraId="40065831" w14:textId="77777777" w:rsidTr="00807F03">
        <w:trPr>
          <w:trHeight w:val="20"/>
        </w:trPr>
        <w:tc>
          <w:tcPr>
            <w:tcW w:w="8263" w:type="dxa"/>
          </w:tcPr>
          <w:p w14:paraId="2921241B" w14:textId="77CE163D" w:rsidR="00A477CC" w:rsidRPr="0047659D" w:rsidRDefault="00A477CC" w:rsidP="00A477CC">
            <w:pPr>
              <w:pStyle w:val="Heading2"/>
            </w:pPr>
            <w:r w:rsidRPr="0047659D">
              <w:t>Response cards</w:t>
            </w:r>
          </w:p>
        </w:tc>
        <w:tc>
          <w:tcPr>
            <w:tcW w:w="1944" w:type="dxa"/>
            <w:shd w:val="clear" w:color="auto" w:fill="FFE599" w:themeFill="accent4" w:themeFillTint="66"/>
            <w:vAlign w:val="center"/>
          </w:tcPr>
          <w:p w14:paraId="7772E0B2" w14:textId="7316A27D"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10AC60B2" w14:textId="77777777" w:rsidR="00A477CC" w:rsidRPr="0047659D" w:rsidRDefault="00A477CC" w:rsidP="00A477CC">
            <w:pPr>
              <w:jc w:val="center"/>
              <w:rPr>
                <w:rFonts w:cstheme="minorHAnsi"/>
                <w:sz w:val="20"/>
                <w:szCs w:val="20"/>
              </w:rPr>
            </w:pPr>
          </w:p>
        </w:tc>
      </w:tr>
      <w:tr w:rsidR="00A477CC" w:rsidRPr="0047659D" w14:paraId="04903E04" w14:textId="77777777" w:rsidTr="00807F03">
        <w:trPr>
          <w:trHeight w:val="20"/>
        </w:trPr>
        <w:tc>
          <w:tcPr>
            <w:tcW w:w="8263" w:type="dxa"/>
            <w:shd w:val="clear" w:color="auto" w:fill="auto"/>
          </w:tcPr>
          <w:p w14:paraId="32689DD4" w14:textId="776118C8" w:rsidR="00A477CC" w:rsidRPr="0047659D" w:rsidRDefault="00A477CC" w:rsidP="00A477CC">
            <w:pPr>
              <w:pStyle w:val="Heading2"/>
            </w:pPr>
            <w:r w:rsidRPr="0047659D">
              <w:t>Emergency drills</w:t>
            </w:r>
          </w:p>
        </w:tc>
        <w:tc>
          <w:tcPr>
            <w:tcW w:w="1944" w:type="dxa"/>
            <w:shd w:val="clear" w:color="auto" w:fill="FFE599" w:themeFill="accent4" w:themeFillTint="66"/>
            <w:vAlign w:val="center"/>
          </w:tcPr>
          <w:p w14:paraId="727BAEF8" w14:textId="46649B02"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35E5282" w14:textId="77777777" w:rsidR="00A477CC" w:rsidRPr="0047659D" w:rsidRDefault="00A477CC" w:rsidP="00A477CC">
            <w:pPr>
              <w:jc w:val="center"/>
              <w:rPr>
                <w:rFonts w:cstheme="minorHAnsi"/>
                <w:sz w:val="20"/>
                <w:szCs w:val="20"/>
              </w:rPr>
            </w:pPr>
          </w:p>
        </w:tc>
      </w:tr>
      <w:tr w:rsidR="00A477CC" w:rsidRPr="0047659D" w14:paraId="608D508B" w14:textId="49AC9F1B" w:rsidTr="00807F03">
        <w:trPr>
          <w:trHeight w:val="20"/>
        </w:trPr>
        <w:tc>
          <w:tcPr>
            <w:tcW w:w="8263" w:type="dxa"/>
            <w:shd w:val="clear" w:color="auto" w:fill="auto"/>
          </w:tcPr>
          <w:p w14:paraId="174581B2" w14:textId="3D2CA68A" w:rsidR="00A477CC" w:rsidRPr="0047659D" w:rsidRDefault="00A477CC" w:rsidP="00A477CC">
            <w:pPr>
              <w:pStyle w:val="Heading2"/>
            </w:pPr>
            <w:r w:rsidRPr="0047659D">
              <w:t>Responding to a call</w:t>
            </w:r>
          </w:p>
        </w:tc>
        <w:tc>
          <w:tcPr>
            <w:tcW w:w="1944" w:type="dxa"/>
            <w:shd w:val="clear" w:color="auto" w:fill="FFE599" w:themeFill="accent4" w:themeFillTint="66"/>
            <w:vAlign w:val="center"/>
          </w:tcPr>
          <w:p w14:paraId="30DFE178" w14:textId="1C9B7079"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AE9C359" w14:textId="2234A941"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E60BADA" w14:textId="594DEFF0"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1B717666" w14:textId="77777777" w:rsidTr="00807F03">
        <w:trPr>
          <w:trHeight w:val="20"/>
        </w:trPr>
        <w:tc>
          <w:tcPr>
            <w:tcW w:w="8263" w:type="dxa"/>
            <w:shd w:val="clear" w:color="auto" w:fill="auto"/>
          </w:tcPr>
          <w:p w14:paraId="174B4715" w14:textId="0AB87ACD" w:rsidR="00A477CC" w:rsidRPr="0047659D" w:rsidRDefault="00A477CC" w:rsidP="00A477CC">
            <w:pPr>
              <w:pStyle w:val="Heading2"/>
            </w:pPr>
            <w:r w:rsidRPr="0047659D">
              <w:t>Answering the phone in an emergency</w:t>
            </w:r>
          </w:p>
        </w:tc>
        <w:tc>
          <w:tcPr>
            <w:tcW w:w="1944" w:type="dxa"/>
            <w:shd w:val="clear" w:color="auto" w:fill="FFE599" w:themeFill="accent4" w:themeFillTint="66"/>
            <w:vAlign w:val="center"/>
          </w:tcPr>
          <w:p w14:paraId="3DF2C107" w14:textId="2D4EB678"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9CFFEDE" w14:textId="77777777" w:rsidR="00A477CC" w:rsidRPr="0047659D" w:rsidRDefault="00A477CC" w:rsidP="00A477CC">
            <w:pPr>
              <w:jc w:val="center"/>
              <w:rPr>
                <w:rFonts w:cstheme="minorHAnsi"/>
                <w:sz w:val="20"/>
                <w:szCs w:val="20"/>
              </w:rPr>
            </w:pPr>
          </w:p>
        </w:tc>
      </w:tr>
      <w:tr w:rsidR="00A477CC" w:rsidRPr="0047659D" w14:paraId="4DF643D2" w14:textId="3C1737FC" w:rsidTr="00807F03">
        <w:trPr>
          <w:trHeight w:val="20"/>
        </w:trPr>
        <w:tc>
          <w:tcPr>
            <w:tcW w:w="8263" w:type="dxa"/>
            <w:shd w:val="clear" w:color="auto" w:fill="auto"/>
          </w:tcPr>
          <w:p w14:paraId="2857DE42" w14:textId="77777777" w:rsidR="00A477CC" w:rsidRPr="0047659D" w:rsidRDefault="00A477CC" w:rsidP="00A477CC">
            <w:pPr>
              <w:pStyle w:val="Heading2"/>
            </w:pPr>
            <w:r w:rsidRPr="0047659D">
              <w:t>Falls</w:t>
            </w:r>
          </w:p>
        </w:tc>
        <w:tc>
          <w:tcPr>
            <w:tcW w:w="1944" w:type="dxa"/>
            <w:shd w:val="clear" w:color="auto" w:fill="FFE599" w:themeFill="accent4" w:themeFillTint="66"/>
            <w:vAlign w:val="center"/>
          </w:tcPr>
          <w:p w14:paraId="1986EE8E" w14:textId="00C3AA64"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2111CB7" w14:textId="00ED4B42"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1CBA0C7" w14:textId="2B2A004D"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127699A9" w14:textId="7D30A43D" w:rsidTr="00807F03">
        <w:trPr>
          <w:trHeight w:val="20"/>
        </w:trPr>
        <w:tc>
          <w:tcPr>
            <w:tcW w:w="8263" w:type="dxa"/>
            <w:shd w:val="clear" w:color="auto" w:fill="auto"/>
          </w:tcPr>
          <w:p w14:paraId="7B94B1D1" w14:textId="77777777" w:rsidR="00A477CC" w:rsidRPr="0047659D" w:rsidRDefault="00A477CC" w:rsidP="00A477CC">
            <w:pPr>
              <w:pStyle w:val="Heading2"/>
            </w:pPr>
            <w:r w:rsidRPr="0047659D">
              <w:t>Wounds / Bleeding</w:t>
            </w:r>
          </w:p>
        </w:tc>
        <w:tc>
          <w:tcPr>
            <w:tcW w:w="1944" w:type="dxa"/>
            <w:shd w:val="clear" w:color="auto" w:fill="FFE599" w:themeFill="accent4" w:themeFillTint="66"/>
            <w:vAlign w:val="center"/>
          </w:tcPr>
          <w:p w14:paraId="2F1B63F9" w14:textId="73066CA3"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3627B0E" w14:textId="0009DE64"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E19C5D9" w14:textId="7FAEF5FA"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5036882" w14:textId="054C4BCF" w:rsidTr="00807F03">
        <w:trPr>
          <w:trHeight w:val="20"/>
        </w:trPr>
        <w:tc>
          <w:tcPr>
            <w:tcW w:w="8263" w:type="dxa"/>
            <w:shd w:val="clear" w:color="auto" w:fill="auto"/>
          </w:tcPr>
          <w:p w14:paraId="6AF1B040" w14:textId="5979B2F6" w:rsidR="00A477CC" w:rsidRPr="0047659D" w:rsidRDefault="00A477CC" w:rsidP="00A477CC">
            <w:pPr>
              <w:pStyle w:val="Heading2"/>
            </w:pPr>
            <w:r w:rsidRPr="0047659D">
              <w:t xml:space="preserve">Unconscious </w:t>
            </w:r>
            <w:r>
              <w:t>people</w:t>
            </w:r>
          </w:p>
        </w:tc>
        <w:tc>
          <w:tcPr>
            <w:tcW w:w="1944" w:type="dxa"/>
            <w:shd w:val="clear" w:color="auto" w:fill="FFE599" w:themeFill="accent4" w:themeFillTint="66"/>
            <w:vAlign w:val="center"/>
          </w:tcPr>
          <w:p w14:paraId="633982E5" w14:textId="31FE6575"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77DB1AD" w14:textId="50204AE2"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B04FC3F" w14:textId="01E5AACE"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1C9375DA" w14:textId="078B565A" w:rsidTr="00807F03">
        <w:trPr>
          <w:trHeight w:val="20"/>
        </w:trPr>
        <w:tc>
          <w:tcPr>
            <w:tcW w:w="8263" w:type="dxa"/>
            <w:shd w:val="clear" w:color="auto" w:fill="auto"/>
          </w:tcPr>
          <w:p w14:paraId="7ECD145F" w14:textId="2EE38D5A" w:rsidR="00A477CC" w:rsidRPr="0047659D" w:rsidRDefault="00A477CC" w:rsidP="00A477CC">
            <w:pPr>
              <w:pStyle w:val="Heading2"/>
            </w:pPr>
            <w:r w:rsidRPr="0047659D">
              <w:t>Allerg</w:t>
            </w:r>
            <w:r>
              <w:t>ies</w:t>
            </w:r>
          </w:p>
        </w:tc>
        <w:tc>
          <w:tcPr>
            <w:tcW w:w="1944" w:type="dxa"/>
            <w:shd w:val="clear" w:color="auto" w:fill="FFE599" w:themeFill="accent4" w:themeFillTint="66"/>
            <w:vAlign w:val="center"/>
          </w:tcPr>
          <w:p w14:paraId="2E573744" w14:textId="4D16FDFB"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32D2841" w14:textId="727EF2CF"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77C6F73" w14:textId="2FDD6C34"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1587D27" w14:textId="480315E8" w:rsidTr="00807F03">
        <w:trPr>
          <w:trHeight w:val="20"/>
        </w:trPr>
        <w:tc>
          <w:tcPr>
            <w:tcW w:w="8263" w:type="dxa"/>
            <w:shd w:val="clear" w:color="auto" w:fill="auto"/>
          </w:tcPr>
          <w:p w14:paraId="601CF10E" w14:textId="77777777" w:rsidR="00A477CC" w:rsidRPr="0047659D" w:rsidRDefault="00A477CC" w:rsidP="00A477CC">
            <w:pPr>
              <w:pStyle w:val="Heading2"/>
            </w:pPr>
            <w:r w:rsidRPr="0047659D">
              <w:t>Choking</w:t>
            </w:r>
          </w:p>
        </w:tc>
        <w:tc>
          <w:tcPr>
            <w:tcW w:w="1944" w:type="dxa"/>
            <w:shd w:val="clear" w:color="auto" w:fill="FFE599" w:themeFill="accent4" w:themeFillTint="66"/>
            <w:vAlign w:val="center"/>
          </w:tcPr>
          <w:p w14:paraId="3A067DD7" w14:textId="3E55672B"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96C41F8" w14:textId="77777777" w:rsidR="00A477CC" w:rsidRPr="0047659D" w:rsidRDefault="00A477CC" w:rsidP="00A477CC">
            <w:pPr>
              <w:jc w:val="center"/>
              <w:rPr>
                <w:rFonts w:cstheme="minorHAnsi"/>
                <w:sz w:val="20"/>
                <w:szCs w:val="20"/>
              </w:rPr>
            </w:pPr>
          </w:p>
        </w:tc>
      </w:tr>
      <w:tr w:rsidR="00A477CC" w:rsidRPr="0047659D" w14:paraId="3801AECC" w14:textId="77777777" w:rsidTr="00807F03">
        <w:trPr>
          <w:trHeight w:val="20"/>
        </w:trPr>
        <w:tc>
          <w:tcPr>
            <w:tcW w:w="8263" w:type="dxa"/>
            <w:shd w:val="clear" w:color="auto" w:fill="auto"/>
          </w:tcPr>
          <w:p w14:paraId="3507EC24" w14:textId="2F80ABA5" w:rsidR="00A477CC" w:rsidRPr="0047659D" w:rsidRDefault="00A477CC" w:rsidP="00A477CC">
            <w:pPr>
              <w:pStyle w:val="Heading2"/>
            </w:pPr>
            <w:bookmarkStart w:id="0" w:name="_Hlk202783999"/>
            <w:r w:rsidRPr="0047659D">
              <w:t xml:space="preserve">Basic </w:t>
            </w:r>
            <w:r>
              <w:t>f</w:t>
            </w:r>
            <w:r w:rsidRPr="0047659D">
              <w:t>ire</w:t>
            </w:r>
            <w:r>
              <w:t xml:space="preserve"> response</w:t>
            </w:r>
            <w:bookmarkEnd w:id="0"/>
          </w:p>
        </w:tc>
        <w:tc>
          <w:tcPr>
            <w:tcW w:w="1944" w:type="dxa"/>
            <w:shd w:val="clear" w:color="auto" w:fill="FFE599" w:themeFill="accent4" w:themeFillTint="66"/>
            <w:vAlign w:val="center"/>
          </w:tcPr>
          <w:p w14:paraId="0BFAEAE3" w14:textId="261C35E0"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411B6B8" w14:textId="5019B684"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69B89C9" w14:textId="057BC318"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2720991" w14:textId="77777777" w:rsidTr="00807F03">
        <w:trPr>
          <w:trHeight w:val="20"/>
        </w:trPr>
        <w:tc>
          <w:tcPr>
            <w:tcW w:w="8263" w:type="dxa"/>
            <w:shd w:val="clear" w:color="auto" w:fill="auto"/>
          </w:tcPr>
          <w:p w14:paraId="0B49DC45" w14:textId="459DFC27" w:rsidR="00A477CC" w:rsidRPr="0047659D" w:rsidRDefault="00A477CC" w:rsidP="00A477CC">
            <w:pPr>
              <w:pStyle w:val="Heading2"/>
            </w:pPr>
            <w:r w:rsidRPr="0047659D">
              <w:t xml:space="preserve">Basic first </w:t>
            </w:r>
            <w:r>
              <w:t>a</w:t>
            </w:r>
            <w:r w:rsidRPr="0047659D">
              <w:t>id</w:t>
            </w:r>
          </w:p>
        </w:tc>
        <w:tc>
          <w:tcPr>
            <w:tcW w:w="1944" w:type="dxa"/>
            <w:shd w:val="clear" w:color="auto" w:fill="FFE599" w:themeFill="accent4" w:themeFillTint="66"/>
            <w:vAlign w:val="center"/>
          </w:tcPr>
          <w:p w14:paraId="2B93F293" w14:textId="722AA8D1"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5CDAB05" w14:textId="77F81AB9"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E26D2CF" w14:textId="04263574"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2C7E2383" w14:textId="77777777" w:rsidTr="00807F03">
        <w:trPr>
          <w:trHeight w:val="20"/>
        </w:trPr>
        <w:tc>
          <w:tcPr>
            <w:tcW w:w="14650" w:type="dxa"/>
            <w:gridSpan w:val="4"/>
            <w:shd w:val="clear" w:color="auto" w:fill="C9C9C9" w:themeFill="accent3" w:themeFillTint="99"/>
          </w:tcPr>
          <w:p w14:paraId="43303C17" w14:textId="77777777" w:rsidR="00A477CC" w:rsidRPr="0047659D" w:rsidRDefault="00A477CC" w:rsidP="00A477CC">
            <w:pPr>
              <w:pStyle w:val="Heading1"/>
            </w:pPr>
            <w:r w:rsidRPr="0047659D">
              <w:t>Record Keeping and Documentation</w:t>
            </w:r>
          </w:p>
        </w:tc>
      </w:tr>
      <w:tr w:rsidR="00A477CC" w:rsidRPr="0047659D" w14:paraId="6721364F" w14:textId="77777777" w:rsidTr="00807F03">
        <w:trPr>
          <w:trHeight w:val="20"/>
        </w:trPr>
        <w:tc>
          <w:tcPr>
            <w:tcW w:w="8263" w:type="dxa"/>
          </w:tcPr>
          <w:p w14:paraId="7E25144E" w14:textId="77777777" w:rsidR="00A477CC" w:rsidRPr="008E2AF0" w:rsidRDefault="00A477CC" w:rsidP="00A477CC">
            <w:pPr>
              <w:pStyle w:val="Heading2"/>
            </w:pPr>
            <w:r w:rsidRPr="008E2AF0">
              <w:t>Recording and Documentation</w:t>
            </w:r>
          </w:p>
        </w:tc>
        <w:tc>
          <w:tcPr>
            <w:tcW w:w="1944" w:type="dxa"/>
            <w:shd w:val="clear" w:color="auto" w:fill="FFE599" w:themeFill="accent4" w:themeFillTint="66"/>
            <w:vAlign w:val="center"/>
          </w:tcPr>
          <w:p w14:paraId="6F88EB9F"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2C41331" w14:textId="77777777" w:rsidR="00A477CC" w:rsidRPr="0047659D" w:rsidRDefault="00A477CC" w:rsidP="00A477CC">
            <w:pPr>
              <w:jc w:val="center"/>
              <w:rPr>
                <w:rFonts w:cstheme="minorHAnsi"/>
                <w:sz w:val="20"/>
                <w:szCs w:val="20"/>
              </w:rPr>
            </w:pPr>
          </w:p>
        </w:tc>
      </w:tr>
      <w:tr w:rsidR="00A477CC" w:rsidRPr="0047659D" w14:paraId="0F887253" w14:textId="77777777" w:rsidTr="00807F03">
        <w:trPr>
          <w:trHeight w:val="20"/>
        </w:trPr>
        <w:tc>
          <w:tcPr>
            <w:tcW w:w="8263" w:type="dxa"/>
          </w:tcPr>
          <w:p w14:paraId="002D6A1E" w14:textId="77777777" w:rsidR="00A477CC" w:rsidRPr="008E2AF0" w:rsidRDefault="00A477CC" w:rsidP="00A477CC">
            <w:pPr>
              <w:pStyle w:val="Heading2"/>
            </w:pPr>
            <w:r w:rsidRPr="008E2AF0">
              <w:t>Record keeping for Careworkers</w:t>
            </w:r>
          </w:p>
        </w:tc>
        <w:tc>
          <w:tcPr>
            <w:tcW w:w="1944" w:type="dxa"/>
            <w:shd w:val="clear" w:color="auto" w:fill="FFE599" w:themeFill="accent4" w:themeFillTint="66"/>
            <w:vAlign w:val="center"/>
          </w:tcPr>
          <w:p w14:paraId="694CA636"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C9150FE" w14:textId="7777777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DDCED4D" w14:textId="7777777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098CE6D1" w14:textId="77777777" w:rsidTr="00807F03">
        <w:trPr>
          <w:trHeight w:val="20"/>
        </w:trPr>
        <w:tc>
          <w:tcPr>
            <w:tcW w:w="8263" w:type="dxa"/>
          </w:tcPr>
          <w:p w14:paraId="00969B58" w14:textId="77777777" w:rsidR="00A477CC" w:rsidRPr="008E2AF0" w:rsidRDefault="00A477CC" w:rsidP="00A477CC">
            <w:pPr>
              <w:pStyle w:val="Heading2"/>
            </w:pPr>
            <w:r w:rsidRPr="008E2AF0">
              <w:lastRenderedPageBreak/>
              <w:t>Incident Reporting</w:t>
            </w:r>
          </w:p>
        </w:tc>
        <w:tc>
          <w:tcPr>
            <w:tcW w:w="1944" w:type="dxa"/>
            <w:shd w:val="clear" w:color="auto" w:fill="FFE599" w:themeFill="accent4" w:themeFillTint="66"/>
            <w:vAlign w:val="center"/>
          </w:tcPr>
          <w:p w14:paraId="2CD2337F"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70E4F48" w14:textId="7777777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04285B" w14:textId="7777777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BEDF988" w14:textId="106600EC" w:rsidTr="00807F03">
        <w:trPr>
          <w:trHeight w:val="20"/>
        </w:trPr>
        <w:tc>
          <w:tcPr>
            <w:tcW w:w="14650" w:type="dxa"/>
            <w:gridSpan w:val="4"/>
            <w:shd w:val="clear" w:color="auto" w:fill="D0CECE" w:themeFill="background2" w:themeFillShade="E6"/>
          </w:tcPr>
          <w:p w14:paraId="343E0B84" w14:textId="0BEBCB07" w:rsidR="00A477CC" w:rsidRPr="0047659D" w:rsidRDefault="00A477CC" w:rsidP="00A477CC">
            <w:pPr>
              <w:pStyle w:val="Heading1"/>
            </w:pPr>
            <w:r w:rsidRPr="0047659D">
              <w:t>Medical Assistance and Procedures</w:t>
            </w:r>
          </w:p>
        </w:tc>
      </w:tr>
      <w:tr w:rsidR="00A477CC" w:rsidRPr="0047659D" w14:paraId="70A9DCD0" w14:textId="30718DC9" w:rsidTr="00807F03">
        <w:trPr>
          <w:trHeight w:val="20"/>
        </w:trPr>
        <w:tc>
          <w:tcPr>
            <w:tcW w:w="8263" w:type="dxa"/>
            <w:shd w:val="clear" w:color="auto" w:fill="auto"/>
          </w:tcPr>
          <w:p w14:paraId="7973F5CE" w14:textId="77777777" w:rsidR="00A477CC" w:rsidRPr="00D45276" w:rsidRDefault="00A477CC" w:rsidP="00A477CC">
            <w:pPr>
              <w:pStyle w:val="Heading2"/>
            </w:pPr>
            <w:r w:rsidRPr="00D45276">
              <w:t>Oxygen inhalation</w:t>
            </w:r>
          </w:p>
        </w:tc>
        <w:tc>
          <w:tcPr>
            <w:tcW w:w="1944" w:type="dxa"/>
            <w:shd w:val="clear" w:color="auto" w:fill="FFE599" w:themeFill="accent4" w:themeFillTint="66"/>
            <w:vAlign w:val="center"/>
          </w:tcPr>
          <w:p w14:paraId="2259A9EE" w14:textId="3FFBB851"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5611EA3B" w14:textId="36DABF3D"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F59299F" w14:textId="00E7496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4E541942" w14:textId="77777777" w:rsidTr="00807F03">
        <w:trPr>
          <w:trHeight w:val="20"/>
        </w:trPr>
        <w:tc>
          <w:tcPr>
            <w:tcW w:w="8263" w:type="dxa"/>
            <w:shd w:val="clear" w:color="auto" w:fill="auto"/>
          </w:tcPr>
          <w:p w14:paraId="37D166A1" w14:textId="1869D098" w:rsidR="00A477CC" w:rsidRPr="00D45276" w:rsidRDefault="00A477CC" w:rsidP="00A477CC">
            <w:pPr>
              <w:pStyle w:val="Heading2"/>
            </w:pPr>
            <w:r w:rsidRPr="00D45276">
              <w:t xml:space="preserve"> Nebulisation</w:t>
            </w:r>
          </w:p>
        </w:tc>
        <w:tc>
          <w:tcPr>
            <w:tcW w:w="1944" w:type="dxa"/>
            <w:vAlign w:val="center"/>
          </w:tcPr>
          <w:p w14:paraId="775AF824"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77EE6C1E" w14:textId="1A27859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0B6C299" w14:textId="793D97F2"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093F0D81" w14:textId="4F689E98" w:rsidTr="00807F03">
        <w:trPr>
          <w:trHeight w:val="20"/>
        </w:trPr>
        <w:tc>
          <w:tcPr>
            <w:tcW w:w="8263" w:type="dxa"/>
            <w:shd w:val="clear" w:color="auto" w:fill="auto"/>
          </w:tcPr>
          <w:p w14:paraId="3F8916DE" w14:textId="77777777" w:rsidR="00A477CC" w:rsidRPr="00D45276" w:rsidRDefault="00A477CC" w:rsidP="00A477CC">
            <w:pPr>
              <w:pStyle w:val="Heading2"/>
            </w:pPr>
            <w:r w:rsidRPr="00D45276">
              <w:t>Basic Understanding of Home Medical Equipment</w:t>
            </w:r>
          </w:p>
        </w:tc>
        <w:tc>
          <w:tcPr>
            <w:tcW w:w="1944" w:type="dxa"/>
            <w:vAlign w:val="center"/>
          </w:tcPr>
          <w:p w14:paraId="7C58575B" w14:textId="64D875A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74326323" w14:textId="18906F4A"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B98FCB7" w14:textId="780A1C9B"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3BAA79E3" w14:textId="0BE7DAEA" w:rsidTr="00807F03">
        <w:trPr>
          <w:trHeight w:val="20"/>
        </w:trPr>
        <w:tc>
          <w:tcPr>
            <w:tcW w:w="8263" w:type="dxa"/>
            <w:shd w:val="clear" w:color="auto" w:fill="auto"/>
          </w:tcPr>
          <w:p w14:paraId="52F5D2F2" w14:textId="739E841C" w:rsidR="00A477CC" w:rsidRPr="00D45276" w:rsidRDefault="00A477CC" w:rsidP="00A477CC">
            <w:pPr>
              <w:pStyle w:val="Heading2"/>
            </w:pPr>
            <w:r w:rsidRPr="00D45276">
              <w:t>Wound dressing (Careworker's role)</w:t>
            </w:r>
          </w:p>
        </w:tc>
        <w:tc>
          <w:tcPr>
            <w:tcW w:w="1944" w:type="dxa"/>
            <w:shd w:val="clear" w:color="auto" w:fill="FFE599" w:themeFill="accent4" w:themeFillTint="66"/>
            <w:vAlign w:val="center"/>
          </w:tcPr>
          <w:p w14:paraId="5D881A94" w14:textId="401BD4EC"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2314E67" w14:textId="06C42ADE"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8C6022C" w14:textId="2EAD44EA"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69C899F2" w14:textId="3550CBA8" w:rsidTr="00807F03">
        <w:trPr>
          <w:trHeight w:val="20"/>
        </w:trPr>
        <w:tc>
          <w:tcPr>
            <w:tcW w:w="8263" w:type="dxa"/>
            <w:shd w:val="clear" w:color="auto" w:fill="auto"/>
          </w:tcPr>
          <w:p w14:paraId="1612C97E" w14:textId="77777777" w:rsidR="00A477CC" w:rsidRPr="00D45276" w:rsidRDefault="00A477CC" w:rsidP="00A477CC">
            <w:pPr>
              <w:pStyle w:val="Heading2"/>
            </w:pPr>
            <w:r w:rsidRPr="00D45276">
              <w:t>Medication Assistance (if within scope of practice)</w:t>
            </w:r>
          </w:p>
        </w:tc>
        <w:tc>
          <w:tcPr>
            <w:tcW w:w="1944" w:type="dxa"/>
            <w:shd w:val="clear" w:color="auto" w:fill="FFE599" w:themeFill="accent4" w:themeFillTint="66"/>
            <w:vAlign w:val="center"/>
          </w:tcPr>
          <w:p w14:paraId="3F64DD20" w14:textId="13C02129"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089E8A5" w14:textId="38AFF2DD"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7A1AB7E" w14:textId="404D3ADD"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1ADD4190" w14:textId="10D0C954" w:rsidTr="00807F03">
        <w:trPr>
          <w:trHeight w:val="20"/>
        </w:trPr>
        <w:tc>
          <w:tcPr>
            <w:tcW w:w="8263" w:type="dxa"/>
            <w:shd w:val="clear" w:color="auto" w:fill="auto"/>
          </w:tcPr>
          <w:p w14:paraId="4FC6DB70" w14:textId="77777777" w:rsidR="00A477CC" w:rsidRPr="00D45276" w:rsidRDefault="00A477CC" w:rsidP="00A477CC">
            <w:pPr>
              <w:pStyle w:val="Heading2"/>
            </w:pPr>
            <w:r w:rsidRPr="00D45276">
              <w:t>Technology in Caregiving</w:t>
            </w:r>
          </w:p>
        </w:tc>
        <w:tc>
          <w:tcPr>
            <w:tcW w:w="1944" w:type="dxa"/>
            <w:vAlign w:val="center"/>
          </w:tcPr>
          <w:p w14:paraId="6A1A1A3F" w14:textId="2FCD3861"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586B38BC" w14:textId="5EDA2A3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4C844A7" w14:textId="729353DA"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60F1CDE6" w14:textId="77777777" w:rsidTr="00807F03">
        <w:trPr>
          <w:trHeight w:val="20"/>
        </w:trPr>
        <w:tc>
          <w:tcPr>
            <w:tcW w:w="14650" w:type="dxa"/>
            <w:gridSpan w:val="4"/>
            <w:shd w:val="clear" w:color="auto" w:fill="C9C9C9" w:themeFill="accent3" w:themeFillTint="99"/>
          </w:tcPr>
          <w:p w14:paraId="59710C4D" w14:textId="77777777" w:rsidR="00A477CC" w:rsidRPr="0047659D" w:rsidRDefault="00A477CC" w:rsidP="00A477CC">
            <w:pPr>
              <w:pStyle w:val="Heading1"/>
              <w:rPr>
                <w:rFonts w:cstheme="minorHAnsi"/>
                <w:sz w:val="20"/>
                <w:szCs w:val="20"/>
              </w:rPr>
            </w:pPr>
            <w:r w:rsidRPr="0047659D">
              <w:t xml:space="preserve">Specific </w:t>
            </w:r>
            <w:r>
              <w:t>Older Person</w:t>
            </w:r>
            <w:r w:rsidRPr="0047659D">
              <w:t xml:space="preserve"> Conditions</w:t>
            </w:r>
          </w:p>
        </w:tc>
      </w:tr>
      <w:tr w:rsidR="00A477CC" w:rsidRPr="0047659D" w14:paraId="49FCC0E2" w14:textId="77777777" w:rsidTr="00807F03">
        <w:trPr>
          <w:trHeight w:val="20"/>
        </w:trPr>
        <w:tc>
          <w:tcPr>
            <w:tcW w:w="8263" w:type="dxa"/>
            <w:shd w:val="clear" w:color="auto" w:fill="auto"/>
          </w:tcPr>
          <w:p w14:paraId="3774C7EC" w14:textId="77777777" w:rsidR="00A477CC" w:rsidRPr="008E2AF0" w:rsidRDefault="00A477CC" w:rsidP="00A477CC">
            <w:pPr>
              <w:pStyle w:val="Heading2"/>
            </w:pPr>
            <w:r w:rsidRPr="008E2AF0">
              <w:t>Sleep</w:t>
            </w:r>
          </w:p>
        </w:tc>
        <w:tc>
          <w:tcPr>
            <w:tcW w:w="1944" w:type="dxa"/>
            <w:shd w:val="clear" w:color="auto" w:fill="FFE599" w:themeFill="accent4" w:themeFillTint="66"/>
            <w:vAlign w:val="center"/>
          </w:tcPr>
          <w:p w14:paraId="16267AA2"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D3B60C8" w14:textId="77777777" w:rsidR="00A477CC" w:rsidRPr="0047659D" w:rsidRDefault="00A477CC" w:rsidP="00A477CC">
            <w:pPr>
              <w:jc w:val="center"/>
              <w:rPr>
                <w:rFonts w:cstheme="minorHAnsi"/>
                <w:sz w:val="20"/>
                <w:szCs w:val="20"/>
              </w:rPr>
            </w:pPr>
          </w:p>
        </w:tc>
      </w:tr>
      <w:tr w:rsidR="00A477CC" w:rsidRPr="0047659D" w14:paraId="2374B3B2" w14:textId="77777777" w:rsidTr="00807F03">
        <w:trPr>
          <w:trHeight w:val="20"/>
        </w:trPr>
        <w:tc>
          <w:tcPr>
            <w:tcW w:w="8263" w:type="dxa"/>
            <w:shd w:val="clear" w:color="auto" w:fill="auto"/>
          </w:tcPr>
          <w:p w14:paraId="00806AFB" w14:textId="77777777" w:rsidR="00A477CC" w:rsidRPr="008E2AF0" w:rsidRDefault="00A477CC" w:rsidP="00A477CC">
            <w:pPr>
              <w:pStyle w:val="Heading2"/>
            </w:pPr>
            <w:r w:rsidRPr="008E2AF0">
              <w:t>Rest</w:t>
            </w:r>
          </w:p>
        </w:tc>
        <w:tc>
          <w:tcPr>
            <w:tcW w:w="1944" w:type="dxa"/>
            <w:shd w:val="clear" w:color="auto" w:fill="FFE599" w:themeFill="accent4" w:themeFillTint="66"/>
            <w:vAlign w:val="center"/>
          </w:tcPr>
          <w:p w14:paraId="5994E098"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F791703" w14:textId="77777777" w:rsidR="00A477CC" w:rsidRPr="0047659D" w:rsidRDefault="00A477CC" w:rsidP="00A477CC">
            <w:pPr>
              <w:jc w:val="center"/>
              <w:rPr>
                <w:rFonts w:cstheme="minorHAnsi"/>
                <w:sz w:val="20"/>
                <w:szCs w:val="20"/>
              </w:rPr>
            </w:pPr>
          </w:p>
        </w:tc>
      </w:tr>
      <w:tr w:rsidR="00A477CC" w:rsidRPr="0047659D" w14:paraId="57863EEF" w14:textId="77777777" w:rsidTr="00807F03">
        <w:trPr>
          <w:trHeight w:val="20"/>
        </w:trPr>
        <w:tc>
          <w:tcPr>
            <w:tcW w:w="8263" w:type="dxa"/>
            <w:shd w:val="clear" w:color="auto" w:fill="auto"/>
          </w:tcPr>
          <w:p w14:paraId="4F1E72D4" w14:textId="77777777" w:rsidR="00A477CC" w:rsidRPr="008E2AF0" w:rsidRDefault="00A477CC" w:rsidP="00A477CC">
            <w:pPr>
              <w:pStyle w:val="Heading2"/>
            </w:pPr>
            <w:r w:rsidRPr="008E2AF0">
              <w:t>Comfort</w:t>
            </w:r>
          </w:p>
        </w:tc>
        <w:tc>
          <w:tcPr>
            <w:tcW w:w="1944" w:type="dxa"/>
            <w:shd w:val="clear" w:color="auto" w:fill="FFE599" w:themeFill="accent4" w:themeFillTint="66"/>
            <w:vAlign w:val="center"/>
          </w:tcPr>
          <w:p w14:paraId="5E280D93"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19DA315" w14:textId="77777777" w:rsidR="00A477CC" w:rsidRPr="0047659D" w:rsidRDefault="00A477CC" w:rsidP="00A477CC">
            <w:pPr>
              <w:jc w:val="center"/>
              <w:rPr>
                <w:rFonts w:cstheme="minorHAnsi"/>
                <w:sz w:val="20"/>
                <w:szCs w:val="20"/>
              </w:rPr>
            </w:pPr>
          </w:p>
        </w:tc>
      </w:tr>
      <w:tr w:rsidR="00A477CC" w:rsidRPr="0047659D" w14:paraId="67500A86" w14:textId="77777777" w:rsidTr="00807F03">
        <w:trPr>
          <w:trHeight w:val="20"/>
        </w:trPr>
        <w:tc>
          <w:tcPr>
            <w:tcW w:w="8263" w:type="dxa"/>
            <w:shd w:val="clear" w:color="auto" w:fill="auto"/>
          </w:tcPr>
          <w:p w14:paraId="54293CA7" w14:textId="77777777" w:rsidR="00A477CC" w:rsidRPr="008E2AF0" w:rsidRDefault="00A477CC" w:rsidP="00A477CC">
            <w:pPr>
              <w:pStyle w:val="Heading2"/>
            </w:pPr>
            <w:r w:rsidRPr="008E2AF0">
              <w:t>Unconscious Person</w:t>
            </w:r>
          </w:p>
        </w:tc>
        <w:tc>
          <w:tcPr>
            <w:tcW w:w="1944" w:type="dxa"/>
            <w:shd w:val="clear" w:color="auto" w:fill="C9C9C9" w:themeFill="accent3" w:themeFillTint="99"/>
            <w:vAlign w:val="center"/>
          </w:tcPr>
          <w:p w14:paraId="4D08A6BD" w14:textId="77777777" w:rsidR="00A477CC" w:rsidRPr="0047659D" w:rsidRDefault="00A477CC" w:rsidP="00A477CC">
            <w:pPr>
              <w:jc w:val="center"/>
              <w:rPr>
                <w:rFonts w:cstheme="minorHAnsi"/>
                <w:b/>
                <w:bCs/>
                <w:sz w:val="20"/>
                <w:szCs w:val="20"/>
              </w:rPr>
            </w:pPr>
          </w:p>
        </w:tc>
        <w:tc>
          <w:tcPr>
            <w:tcW w:w="2268" w:type="dxa"/>
            <w:shd w:val="clear" w:color="auto" w:fill="C5E0B3" w:themeFill="accent6" w:themeFillTint="66"/>
            <w:vAlign w:val="center"/>
          </w:tcPr>
          <w:p w14:paraId="5FF172DB" w14:textId="77777777"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CD01F5D" w14:textId="77777777"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154DD3D4" w14:textId="77777777" w:rsidTr="00807F03">
        <w:trPr>
          <w:trHeight w:val="20"/>
        </w:trPr>
        <w:tc>
          <w:tcPr>
            <w:tcW w:w="8263" w:type="dxa"/>
            <w:shd w:val="clear" w:color="auto" w:fill="auto"/>
          </w:tcPr>
          <w:p w14:paraId="04B0AB6C" w14:textId="77777777" w:rsidR="00A477CC" w:rsidRPr="008E2AF0" w:rsidRDefault="00A477CC" w:rsidP="00A477CC">
            <w:pPr>
              <w:pStyle w:val="Heading2"/>
            </w:pPr>
            <w:r w:rsidRPr="008E2AF0">
              <w:t>Pain</w:t>
            </w:r>
          </w:p>
        </w:tc>
        <w:tc>
          <w:tcPr>
            <w:tcW w:w="1944" w:type="dxa"/>
            <w:shd w:val="clear" w:color="auto" w:fill="FFE599" w:themeFill="accent4" w:themeFillTint="66"/>
            <w:vAlign w:val="center"/>
          </w:tcPr>
          <w:p w14:paraId="08AD0190"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021B50C" w14:textId="7777777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82B6EFD" w14:textId="7777777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6AD53B36" w14:textId="77777777" w:rsidTr="00807F03">
        <w:trPr>
          <w:trHeight w:val="20"/>
        </w:trPr>
        <w:tc>
          <w:tcPr>
            <w:tcW w:w="8263" w:type="dxa"/>
            <w:shd w:val="clear" w:color="auto" w:fill="FFFFFF" w:themeFill="background1"/>
          </w:tcPr>
          <w:p w14:paraId="6F4A453F" w14:textId="77777777" w:rsidR="00A477CC" w:rsidRPr="0047659D" w:rsidRDefault="00A477CC" w:rsidP="00A477CC">
            <w:pPr>
              <w:pStyle w:val="Heading2"/>
            </w:pPr>
            <w:r w:rsidRPr="0047659D">
              <w:t xml:space="preserve">Mood </w:t>
            </w:r>
            <w:r w:rsidRPr="00412650">
              <w:t>status</w:t>
            </w:r>
          </w:p>
        </w:tc>
        <w:tc>
          <w:tcPr>
            <w:tcW w:w="1944" w:type="dxa"/>
            <w:shd w:val="clear" w:color="auto" w:fill="FFE599" w:themeFill="accent4" w:themeFillTint="66"/>
            <w:vAlign w:val="center"/>
          </w:tcPr>
          <w:p w14:paraId="0F4F67F1"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4534B4F" w14:textId="7777777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A7D0FD5" w14:textId="7777777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6529F8DB" w14:textId="77777777" w:rsidTr="00807F03">
        <w:trPr>
          <w:trHeight w:val="20"/>
        </w:trPr>
        <w:tc>
          <w:tcPr>
            <w:tcW w:w="8263" w:type="dxa"/>
            <w:shd w:val="clear" w:color="auto" w:fill="auto"/>
          </w:tcPr>
          <w:p w14:paraId="65C41F6A" w14:textId="77777777" w:rsidR="00A477CC" w:rsidRPr="008E2AF0" w:rsidRDefault="00A477CC" w:rsidP="00A477CC">
            <w:pPr>
              <w:pStyle w:val="Heading2"/>
            </w:pPr>
            <w:r w:rsidRPr="008E2AF0">
              <w:t>Distressed reactions - causes and responses</w:t>
            </w:r>
          </w:p>
        </w:tc>
        <w:tc>
          <w:tcPr>
            <w:tcW w:w="4212" w:type="dxa"/>
            <w:gridSpan w:val="2"/>
            <w:shd w:val="clear" w:color="auto" w:fill="C9C9C9" w:themeFill="accent3" w:themeFillTint="99"/>
            <w:vAlign w:val="center"/>
          </w:tcPr>
          <w:p w14:paraId="2FF61693"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0ECCE2EB"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5AAEF7D1" w14:textId="77777777" w:rsidTr="00807F03">
        <w:trPr>
          <w:trHeight w:val="20"/>
        </w:trPr>
        <w:tc>
          <w:tcPr>
            <w:tcW w:w="8263" w:type="dxa"/>
            <w:shd w:val="clear" w:color="auto" w:fill="auto"/>
          </w:tcPr>
          <w:p w14:paraId="163CDF33" w14:textId="77777777" w:rsidR="00A477CC" w:rsidRPr="008E2AF0" w:rsidRDefault="00A477CC" w:rsidP="00A477CC">
            <w:pPr>
              <w:pStyle w:val="Heading2"/>
            </w:pPr>
            <w:r w:rsidRPr="008E2AF0">
              <w:t>Managing Challenging Behaviours</w:t>
            </w:r>
          </w:p>
        </w:tc>
        <w:tc>
          <w:tcPr>
            <w:tcW w:w="4212" w:type="dxa"/>
            <w:gridSpan w:val="2"/>
            <w:shd w:val="clear" w:color="auto" w:fill="C9C9C9" w:themeFill="accent3" w:themeFillTint="99"/>
            <w:vAlign w:val="center"/>
          </w:tcPr>
          <w:p w14:paraId="384B61BF"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3EF1BB65"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3DF0493F" w14:textId="77777777" w:rsidTr="00807F03">
        <w:trPr>
          <w:trHeight w:val="20"/>
        </w:trPr>
        <w:tc>
          <w:tcPr>
            <w:tcW w:w="8263" w:type="dxa"/>
            <w:shd w:val="clear" w:color="auto" w:fill="auto"/>
          </w:tcPr>
          <w:p w14:paraId="0565FCDF" w14:textId="77777777" w:rsidR="00A477CC" w:rsidRPr="008E2AF0" w:rsidRDefault="00A477CC" w:rsidP="00A477CC">
            <w:pPr>
              <w:pStyle w:val="Heading2"/>
            </w:pPr>
            <w:r w:rsidRPr="008E2AF0">
              <w:lastRenderedPageBreak/>
              <w:t>Emotional Support and Mental Well-being of Older Persons</w:t>
            </w:r>
          </w:p>
        </w:tc>
        <w:tc>
          <w:tcPr>
            <w:tcW w:w="4212" w:type="dxa"/>
            <w:gridSpan w:val="2"/>
            <w:shd w:val="clear" w:color="auto" w:fill="C9C9C9" w:themeFill="accent3" w:themeFillTint="99"/>
            <w:vAlign w:val="center"/>
          </w:tcPr>
          <w:p w14:paraId="34A2B8BA"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61957682"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3D79C36F" w14:textId="3896E102" w:rsidTr="00807F03">
        <w:trPr>
          <w:trHeight w:val="20"/>
        </w:trPr>
        <w:tc>
          <w:tcPr>
            <w:tcW w:w="14650" w:type="dxa"/>
            <w:gridSpan w:val="4"/>
            <w:shd w:val="clear" w:color="auto" w:fill="D0CECE" w:themeFill="background2" w:themeFillShade="E6"/>
          </w:tcPr>
          <w:p w14:paraId="0F42CFA3" w14:textId="593E86AB" w:rsidR="00A477CC" w:rsidRPr="0076620F" w:rsidRDefault="00A477CC" w:rsidP="00A477CC">
            <w:pPr>
              <w:pStyle w:val="Heading1"/>
            </w:pPr>
            <w:r w:rsidRPr="0047659D">
              <w:t xml:space="preserve">Understanding Neurocognitive Impairment </w:t>
            </w:r>
          </w:p>
        </w:tc>
      </w:tr>
      <w:tr w:rsidR="00A477CC" w:rsidRPr="0047659D" w14:paraId="79A30887" w14:textId="77777777" w:rsidTr="00807F03">
        <w:trPr>
          <w:trHeight w:val="20"/>
        </w:trPr>
        <w:tc>
          <w:tcPr>
            <w:tcW w:w="8263" w:type="dxa"/>
            <w:shd w:val="clear" w:color="auto" w:fill="auto"/>
          </w:tcPr>
          <w:p w14:paraId="6B360FC9" w14:textId="18C48341" w:rsidR="00A477CC" w:rsidRPr="0047659D" w:rsidRDefault="00A477CC" w:rsidP="00A477CC">
            <w:pPr>
              <w:pStyle w:val="Heading2"/>
            </w:pPr>
            <w:r w:rsidRPr="0047659D">
              <w:t xml:space="preserve"> Definition of Dementia and impact on care</w:t>
            </w:r>
          </w:p>
        </w:tc>
        <w:tc>
          <w:tcPr>
            <w:tcW w:w="1944" w:type="dxa"/>
            <w:shd w:val="clear" w:color="auto" w:fill="FFE599" w:themeFill="accent4" w:themeFillTint="66"/>
            <w:vAlign w:val="center"/>
          </w:tcPr>
          <w:p w14:paraId="14087A8C" w14:textId="0FF4FB03"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4520F53" w14:textId="59B2C69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B229B0C" w14:textId="3A797A61"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12757717" w14:textId="77777777" w:rsidTr="00807F03">
        <w:trPr>
          <w:trHeight w:val="20"/>
        </w:trPr>
        <w:tc>
          <w:tcPr>
            <w:tcW w:w="8263" w:type="dxa"/>
            <w:shd w:val="clear" w:color="auto" w:fill="auto"/>
          </w:tcPr>
          <w:p w14:paraId="1921D3D2" w14:textId="7E02D4EF" w:rsidR="00A477CC" w:rsidRPr="0047659D" w:rsidRDefault="00A477CC" w:rsidP="00A477CC">
            <w:pPr>
              <w:pStyle w:val="Heading2"/>
            </w:pPr>
            <w:r w:rsidRPr="0047659D">
              <w:t xml:space="preserve">How does communication differ with a </w:t>
            </w:r>
            <w:r>
              <w:t xml:space="preserve">person living with </w:t>
            </w:r>
            <w:r w:rsidRPr="0047659D">
              <w:t>Dementia/Communicating with someone who is living with neuro-cognitive impairment</w:t>
            </w:r>
          </w:p>
        </w:tc>
        <w:tc>
          <w:tcPr>
            <w:tcW w:w="1944" w:type="dxa"/>
            <w:shd w:val="clear" w:color="auto" w:fill="FFE599" w:themeFill="accent4" w:themeFillTint="66"/>
            <w:vAlign w:val="center"/>
          </w:tcPr>
          <w:p w14:paraId="41C7EF76" w14:textId="741ADD0E"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E3A6958" w14:textId="33C8510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1E828E4" w14:textId="26D95016"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4AF523BC" w14:textId="77777777" w:rsidTr="00807F03">
        <w:trPr>
          <w:trHeight w:val="20"/>
        </w:trPr>
        <w:tc>
          <w:tcPr>
            <w:tcW w:w="8263" w:type="dxa"/>
            <w:shd w:val="clear" w:color="auto" w:fill="auto"/>
          </w:tcPr>
          <w:p w14:paraId="5BAB7E42" w14:textId="6C03BBE8" w:rsidR="00A477CC" w:rsidRPr="0047659D" w:rsidRDefault="00A477CC" w:rsidP="00A477CC">
            <w:pPr>
              <w:pStyle w:val="Heading2"/>
            </w:pPr>
            <w:r w:rsidRPr="0047659D">
              <w:t>Dementia, aggression, and anxiety</w:t>
            </w:r>
          </w:p>
        </w:tc>
        <w:tc>
          <w:tcPr>
            <w:tcW w:w="1944" w:type="dxa"/>
            <w:shd w:val="clear" w:color="auto" w:fill="FFE599" w:themeFill="accent4" w:themeFillTint="66"/>
            <w:vAlign w:val="center"/>
          </w:tcPr>
          <w:p w14:paraId="5D17889C" w14:textId="7167BA1C"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AE0B252" w14:textId="60D812FD"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925D1F9" w14:textId="5C5D60C8"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7AB6EFF4" w14:textId="537C9F7F" w:rsidTr="00807F03">
        <w:trPr>
          <w:trHeight w:val="20"/>
        </w:trPr>
        <w:tc>
          <w:tcPr>
            <w:tcW w:w="8263" w:type="dxa"/>
            <w:shd w:val="clear" w:color="auto" w:fill="auto"/>
          </w:tcPr>
          <w:p w14:paraId="034B4C33" w14:textId="77777777" w:rsidR="00A477CC" w:rsidRPr="0047659D" w:rsidRDefault="00A477CC" w:rsidP="00A477CC">
            <w:pPr>
              <w:pStyle w:val="Heading2"/>
            </w:pPr>
            <w:r w:rsidRPr="0047659D">
              <w:t>Knowledge of different types of neurocognitive impairment</w:t>
            </w:r>
          </w:p>
        </w:tc>
        <w:tc>
          <w:tcPr>
            <w:tcW w:w="1944" w:type="dxa"/>
            <w:shd w:val="clear" w:color="auto" w:fill="D9D9D9" w:themeFill="background1" w:themeFillShade="D9"/>
            <w:vAlign w:val="center"/>
          </w:tcPr>
          <w:p w14:paraId="7D82F4DB" w14:textId="373A78DA"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400FA92F" w14:textId="65E3DEDA"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EFFA6EC" w14:textId="71E9349F"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10839FA5" w14:textId="41DCE9C1" w:rsidTr="00807F03">
        <w:trPr>
          <w:trHeight w:val="20"/>
        </w:trPr>
        <w:tc>
          <w:tcPr>
            <w:tcW w:w="8263" w:type="dxa"/>
          </w:tcPr>
          <w:p w14:paraId="57206305" w14:textId="77777777" w:rsidR="00A477CC" w:rsidRPr="0047659D" w:rsidRDefault="00A477CC" w:rsidP="00A477CC">
            <w:pPr>
              <w:pStyle w:val="Heading2"/>
            </w:pPr>
            <w:r w:rsidRPr="0047659D">
              <w:t>Understanding the three D’s (dementia, depression, delirium)</w:t>
            </w:r>
          </w:p>
        </w:tc>
        <w:tc>
          <w:tcPr>
            <w:tcW w:w="1944" w:type="dxa"/>
            <w:shd w:val="clear" w:color="auto" w:fill="D9D9D9" w:themeFill="background1" w:themeFillShade="D9"/>
            <w:vAlign w:val="center"/>
          </w:tcPr>
          <w:p w14:paraId="3F1D6DA5" w14:textId="593B02A9"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2019F2A6" w14:textId="7C872729"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53007464" w14:textId="67F64B4D"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4B47E2EA" w14:textId="7F696BE9" w:rsidTr="00807F03">
        <w:trPr>
          <w:trHeight w:val="20"/>
        </w:trPr>
        <w:tc>
          <w:tcPr>
            <w:tcW w:w="8263" w:type="dxa"/>
          </w:tcPr>
          <w:p w14:paraId="249034D7" w14:textId="77777777" w:rsidR="00A477CC" w:rsidRPr="0047659D" w:rsidRDefault="00A477CC" w:rsidP="00A477CC">
            <w:pPr>
              <w:pStyle w:val="Heading2"/>
            </w:pPr>
            <w:r w:rsidRPr="0047659D">
              <w:t>Understanding the modifiable risk factors for dementia</w:t>
            </w:r>
          </w:p>
        </w:tc>
        <w:tc>
          <w:tcPr>
            <w:tcW w:w="1944" w:type="dxa"/>
            <w:shd w:val="clear" w:color="auto" w:fill="D9D9D9" w:themeFill="background1" w:themeFillShade="D9"/>
            <w:vAlign w:val="center"/>
          </w:tcPr>
          <w:p w14:paraId="2CD9CF66" w14:textId="47E1E1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21726E30" w14:textId="5923A2D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A5DCC66" w14:textId="472B94D5"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08E94531" w14:textId="3B208A68" w:rsidTr="00807F03">
        <w:trPr>
          <w:trHeight w:val="20"/>
        </w:trPr>
        <w:tc>
          <w:tcPr>
            <w:tcW w:w="14650" w:type="dxa"/>
            <w:gridSpan w:val="4"/>
            <w:shd w:val="clear" w:color="auto" w:fill="D0CECE" w:themeFill="background2" w:themeFillShade="E6"/>
          </w:tcPr>
          <w:p w14:paraId="6A6A8DB9" w14:textId="11CDF7B2" w:rsidR="00A477CC" w:rsidRPr="0047659D" w:rsidRDefault="00A477CC" w:rsidP="00A477CC">
            <w:pPr>
              <w:pStyle w:val="Heading1"/>
              <w:rPr>
                <w:rFonts w:cstheme="minorHAnsi"/>
                <w:sz w:val="20"/>
                <w:szCs w:val="20"/>
              </w:rPr>
            </w:pPr>
            <w:r w:rsidRPr="0047659D">
              <w:t>Meaningful Engagement/ RELATIONAL CARE</w:t>
            </w:r>
          </w:p>
        </w:tc>
      </w:tr>
      <w:tr w:rsidR="00A477CC" w:rsidRPr="0047659D" w14:paraId="1B70349C" w14:textId="7A930129" w:rsidTr="00807F03">
        <w:trPr>
          <w:trHeight w:val="20"/>
        </w:trPr>
        <w:tc>
          <w:tcPr>
            <w:tcW w:w="8263" w:type="dxa"/>
            <w:shd w:val="clear" w:color="auto" w:fill="auto"/>
          </w:tcPr>
          <w:p w14:paraId="7810112F" w14:textId="77777777" w:rsidR="00A477CC" w:rsidRPr="0047659D" w:rsidRDefault="00A477CC" w:rsidP="00A477CC">
            <w:pPr>
              <w:pStyle w:val="Heading2"/>
            </w:pPr>
            <w:r w:rsidRPr="0047659D">
              <w:t>Enabling vs. disabling practices</w:t>
            </w:r>
          </w:p>
        </w:tc>
        <w:tc>
          <w:tcPr>
            <w:tcW w:w="1944" w:type="dxa"/>
            <w:shd w:val="clear" w:color="auto" w:fill="FFE599" w:themeFill="accent4" w:themeFillTint="66"/>
            <w:vAlign w:val="center"/>
          </w:tcPr>
          <w:p w14:paraId="75380FB7" w14:textId="0915B92A"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74A06B51" w14:textId="77777777" w:rsidR="00A477CC" w:rsidRPr="0047659D" w:rsidRDefault="00A477CC" w:rsidP="00A477CC">
            <w:pPr>
              <w:jc w:val="center"/>
              <w:rPr>
                <w:rFonts w:cstheme="minorHAnsi"/>
                <w:sz w:val="20"/>
                <w:szCs w:val="20"/>
              </w:rPr>
            </w:pPr>
          </w:p>
        </w:tc>
      </w:tr>
      <w:tr w:rsidR="00A477CC" w:rsidRPr="0047659D" w14:paraId="7F01A2B7" w14:textId="6D385A35" w:rsidTr="00807F03">
        <w:trPr>
          <w:trHeight w:val="20"/>
        </w:trPr>
        <w:tc>
          <w:tcPr>
            <w:tcW w:w="8263" w:type="dxa"/>
            <w:shd w:val="clear" w:color="auto" w:fill="auto"/>
          </w:tcPr>
          <w:p w14:paraId="3A9EF3F4" w14:textId="77777777" w:rsidR="00A477CC" w:rsidRPr="0047659D" w:rsidRDefault="00A477CC" w:rsidP="00A477CC">
            <w:pPr>
              <w:pStyle w:val="Heading2"/>
            </w:pPr>
            <w:r w:rsidRPr="0047659D">
              <w:t>Creating opportunities for meaningful engagement</w:t>
            </w:r>
          </w:p>
        </w:tc>
        <w:tc>
          <w:tcPr>
            <w:tcW w:w="1944" w:type="dxa"/>
            <w:shd w:val="clear" w:color="auto" w:fill="FFE599" w:themeFill="accent4" w:themeFillTint="66"/>
            <w:vAlign w:val="center"/>
          </w:tcPr>
          <w:p w14:paraId="7C49BDDC" w14:textId="73CB7776" w:rsidR="00A477CC" w:rsidRPr="0047659D" w:rsidRDefault="00A477CC" w:rsidP="00A477CC">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25E98E08" w14:textId="77777777" w:rsidR="00A477CC" w:rsidRPr="0047659D" w:rsidRDefault="00A477CC" w:rsidP="00A477CC">
            <w:pPr>
              <w:jc w:val="center"/>
              <w:rPr>
                <w:rFonts w:cstheme="minorHAnsi"/>
                <w:sz w:val="20"/>
                <w:szCs w:val="20"/>
              </w:rPr>
            </w:pPr>
          </w:p>
        </w:tc>
      </w:tr>
      <w:tr w:rsidR="00A477CC" w:rsidRPr="0047659D" w14:paraId="38A1CDF4" w14:textId="77777777" w:rsidTr="00807F03">
        <w:trPr>
          <w:trHeight w:val="20"/>
        </w:trPr>
        <w:tc>
          <w:tcPr>
            <w:tcW w:w="8263" w:type="dxa"/>
            <w:shd w:val="clear" w:color="auto" w:fill="auto"/>
          </w:tcPr>
          <w:p w14:paraId="2FA8E4C8" w14:textId="3266D518" w:rsidR="00A477CC" w:rsidRPr="0047659D" w:rsidRDefault="00A477CC" w:rsidP="00A477CC">
            <w:pPr>
              <w:pStyle w:val="Heading2"/>
            </w:pPr>
            <w:r w:rsidRPr="0047659D">
              <w:t>Engagement in meaningful activities</w:t>
            </w:r>
          </w:p>
        </w:tc>
        <w:tc>
          <w:tcPr>
            <w:tcW w:w="1944" w:type="dxa"/>
            <w:shd w:val="clear" w:color="auto" w:fill="BFBFBF" w:themeFill="background1" w:themeFillShade="BF"/>
            <w:vAlign w:val="center"/>
          </w:tcPr>
          <w:p w14:paraId="7D5DA598" w14:textId="77777777" w:rsidR="00A477CC" w:rsidRPr="0047659D" w:rsidRDefault="00A477CC" w:rsidP="00A477CC">
            <w:pPr>
              <w:jc w:val="center"/>
              <w:rPr>
                <w:rFonts w:cstheme="minorHAnsi"/>
                <w:sz w:val="20"/>
                <w:szCs w:val="20"/>
              </w:rPr>
            </w:pPr>
          </w:p>
        </w:tc>
        <w:tc>
          <w:tcPr>
            <w:tcW w:w="2268" w:type="dxa"/>
            <w:shd w:val="clear" w:color="auto" w:fill="F4B083" w:themeFill="accent2" w:themeFillTint="99"/>
            <w:vAlign w:val="center"/>
          </w:tcPr>
          <w:p w14:paraId="0CA6C05E" w14:textId="5DD0848D"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742E8B45" w14:textId="6134D036"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A477CC" w:rsidRPr="0047659D" w14:paraId="43C63910" w14:textId="600F3753" w:rsidTr="00807F03">
        <w:trPr>
          <w:trHeight w:val="20"/>
        </w:trPr>
        <w:tc>
          <w:tcPr>
            <w:tcW w:w="8263" w:type="dxa"/>
            <w:shd w:val="clear" w:color="auto" w:fill="auto"/>
          </w:tcPr>
          <w:p w14:paraId="7CCC46D4" w14:textId="77777777" w:rsidR="00A477CC" w:rsidRPr="0047659D" w:rsidRDefault="00A477CC" w:rsidP="00A477CC">
            <w:pPr>
              <w:pStyle w:val="Heading2"/>
            </w:pPr>
            <w:r w:rsidRPr="0047659D">
              <w:t>Culture inspiration</w:t>
            </w:r>
          </w:p>
        </w:tc>
        <w:tc>
          <w:tcPr>
            <w:tcW w:w="1944" w:type="dxa"/>
            <w:shd w:val="clear" w:color="auto" w:fill="BFBFBF" w:themeFill="background1" w:themeFillShade="BF"/>
            <w:vAlign w:val="center"/>
          </w:tcPr>
          <w:p w14:paraId="59C071EF" w14:textId="42A06BED" w:rsidR="00A477CC" w:rsidRPr="0047659D" w:rsidRDefault="00A477CC" w:rsidP="00A477CC">
            <w:pPr>
              <w:jc w:val="center"/>
              <w:rPr>
                <w:rFonts w:cstheme="minorHAnsi"/>
                <w:sz w:val="20"/>
                <w:szCs w:val="20"/>
              </w:rPr>
            </w:pPr>
          </w:p>
        </w:tc>
        <w:tc>
          <w:tcPr>
            <w:tcW w:w="2268" w:type="dxa"/>
            <w:shd w:val="clear" w:color="auto" w:fill="F4B083" w:themeFill="accent2" w:themeFillTint="99"/>
            <w:vAlign w:val="center"/>
          </w:tcPr>
          <w:p w14:paraId="49103585" w14:textId="4DB4D068"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42CA66EF" w14:textId="41CD5126"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A477CC" w:rsidRPr="0047659D" w14:paraId="48823F2F" w14:textId="456AF06A" w:rsidTr="00807F03">
        <w:trPr>
          <w:trHeight w:val="20"/>
        </w:trPr>
        <w:tc>
          <w:tcPr>
            <w:tcW w:w="8263" w:type="dxa"/>
            <w:shd w:val="clear" w:color="auto" w:fill="auto"/>
          </w:tcPr>
          <w:p w14:paraId="2687F301" w14:textId="77777777" w:rsidR="00A477CC" w:rsidRPr="0047659D" w:rsidRDefault="00A477CC" w:rsidP="00A477CC">
            <w:pPr>
              <w:pStyle w:val="Heading2"/>
            </w:pPr>
            <w:r w:rsidRPr="0047659D">
              <w:t>Activities and Engagement Programming</w:t>
            </w:r>
          </w:p>
        </w:tc>
        <w:tc>
          <w:tcPr>
            <w:tcW w:w="1944" w:type="dxa"/>
            <w:shd w:val="clear" w:color="auto" w:fill="BFBFBF" w:themeFill="background1" w:themeFillShade="BF"/>
            <w:vAlign w:val="center"/>
          </w:tcPr>
          <w:p w14:paraId="56EF88DE" w14:textId="77777777" w:rsidR="00A477CC" w:rsidRPr="0047659D" w:rsidRDefault="00A477CC" w:rsidP="00A477CC">
            <w:pPr>
              <w:jc w:val="center"/>
              <w:rPr>
                <w:rFonts w:cstheme="minorHAnsi"/>
                <w:sz w:val="20"/>
                <w:szCs w:val="20"/>
              </w:rPr>
            </w:pPr>
          </w:p>
        </w:tc>
        <w:tc>
          <w:tcPr>
            <w:tcW w:w="2268" w:type="dxa"/>
            <w:shd w:val="clear" w:color="auto" w:fill="F4B083" w:themeFill="accent2" w:themeFillTint="99"/>
            <w:vAlign w:val="center"/>
          </w:tcPr>
          <w:p w14:paraId="18930839" w14:textId="1B0285BA"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3295EE39" w14:textId="128EFD3E"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A477CC" w:rsidRPr="0047659D" w14:paraId="7F0D9666" w14:textId="3F8F3668" w:rsidTr="00807F03">
        <w:trPr>
          <w:trHeight w:val="20"/>
        </w:trPr>
        <w:tc>
          <w:tcPr>
            <w:tcW w:w="8263" w:type="dxa"/>
            <w:shd w:val="clear" w:color="auto" w:fill="auto"/>
          </w:tcPr>
          <w:p w14:paraId="47BED566" w14:textId="77777777" w:rsidR="00A477CC" w:rsidRPr="0047659D" w:rsidRDefault="00A477CC" w:rsidP="00A477CC">
            <w:pPr>
              <w:pStyle w:val="Heading3"/>
            </w:pPr>
            <w:r w:rsidRPr="0047659D">
              <w:t>Types of activities</w:t>
            </w:r>
          </w:p>
        </w:tc>
        <w:tc>
          <w:tcPr>
            <w:tcW w:w="1944" w:type="dxa"/>
            <w:shd w:val="clear" w:color="auto" w:fill="FFE599" w:themeFill="accent4" w:themeFillTint="66"/>
            <w:vAlign w:val="center"/>
          </w:tcPr>
          <w:p w14:paraId="7935992E" w14:textId="0C719F72"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5734EEC" w14:textId="334B3251"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4271A94" w14:textId="66D61ECC"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89C57BE" w14:textId="0636CAA9" w:rsidTr="00807F03">
        <w:trPr>
          <w:trHeight w:val="20"/>
        </w:trPr>
        <w:tc>
          <w:tcPr>
            <w:tcW w:w="8263" w:type="dxa"/>
            <w:shd w:val="clear" w:color="auto" w:fill="auto"/>
          </w:tcPr>
          <w:p w14:paraId="474FB9EB" w14:textId="0D561DC5" w:rsidR="00A477CC" w:rsidRPr="0047659D" w:rsidRDefault="00A477CC" w:rsidP="00A477CC">
            <w:pPr>
              <w:pStyle w:val="Heading3"/>
            </w:pPr>
            <w:r w:rsidRPr="0047659D">
              <w:t>Finding the right activity for a</w:t>
            </w:r>
            <w:r>
              <w:t>n</w:t>
            </w:r>
            <w:r w:rsidRPr="0047659D">
              <w:t xml:space="preserve"> </w:t>
            </w:r>
            <w:r>
              <w:t>Older Person</w:t>
            </w:r>
          </w:p>
        </w:tc>
        <w:tc>
          <w:tcPr>
            <w:tcW w:w="4212" w:type="dxa"/>
            <w:gridSpan w:val="2"/>
            <w:shd w:val="clear" w:color="auto" w:fill="BFBFBF" w:themeFill="background1" w:themeFillShade="BF"/>
            <w:vAlign w:val="center"/>
          </w:tcPr>
          <w:p w14:paraId="1D8C9234"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7F095B3B" w14:textId="32DF6ADE"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050455B1" w14:textId="36D67B0E" w:rsidTr="00807F03">
        <w:trPr>
          <w:trHeight w:val="20"/>
        </w:trPr>
        <w:tc>
          <w:tcPr>
            <w:tcW w:w="8263" w:type="dxa"/>
            <w:shd w:val="clear" w:color="auto" w:fill="auto"/>
          </w:tcPr>
          <w:p w14:paraId="00DEF908" w14:textId="77777777" w:rsidR="00A477CC" w:rsidRPr="0047659D" w:rsidRDefault="00A477CC" w:rsidP="00A477CC">
            <w:pPr>
              <w:pStyle w:val="Heading2"/>
            </w:pPr>
            <w:r w:rsidRPr="0047659D">
              <w:lastRenderedPageBreak/>
              <w:t>Importance of exercise – Passive/Active</w:t>
            </w:r>
          </w:p>
        </w:tc>
        <w:tc>
          <w:tcPr>
            <w:tcW w:w="1944" w:type="dxa"/>
            <w:shd w:val="clear" w:color="auto" w:fill="FFE599" w:themeFill="accent4" w:themeFillTint="66"/>
            <w:vAlign w:val="center"/>
          </w:tcPr>
          <w:p w14:paraId="02D188A0" w14:textId="4AB7109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BA0B5EE" w14:textId="385C4BAF"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D3B8899" w14:textId="47D03F88"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8EE42A0" w14:textId="766DA8B1" w:rsidTr="00807F03">
        <w:trPr>
          <w:trHeight w:val="20"/>
        </w:trPr>
        <w:tc>
          <w:tcPr>
            <w:tcW w:w="8263" w:type="dxa"/>
            <w:shd w:val="clear" w:color="auto" w:fill="auto"/>
          </w:tcPr>
          <w:p w14:paraId="12581A1B" w14:textId="77777777" w:rsidR="00A477CC" w:rsidRPr="0047659D" w:rsidRDefault="00A477CC" w:rsidP="00A477CC">
            <w:pPr>
              <w:pStyle w:val="Heading2"/>
            </w:pPr>
            <w:r w:rsidRPr="0047659D">
              <w:t>Companionship</w:t>
            </w:r>
          </w:p>
        </w:tc>
        <w:tc>
          <w:tcPr>
            <w:tcW w:w="1944" w:type="dxa"/>
            <w:shd w:val="clear" w:color="auto" w:fill="FFE599" w:themeFill="accent4" w:themeFillTint="66"/>
            <w:vAlign w:val="center"/>
          </w:tcPr>
          <w:p w14:paraId="517DBE73" w14:textId="2547DF63"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C8489BC" w14:textId="0903D29B"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7ED8177" w14:textId="386EFE25"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0C37FF1B" w14:textId="77777777" w:rsidTr="00807F03">
        <w:trPr>
          <w:trHeight w:val="20"/>
        </w:trPr>
        <w:tc>
          <w:tcPr>
            <w:tcW w:w="14650" w:type="dxa"/>
            <w:gridSpan w:val="4"/>
            <w:shd w:val="clear" w:color="auto" w:fill="D0CECE" w:themeFill="background2" w:themeFillShade="E6"/>
          </w:tcPr>
          <w:p w14:paraId="6710D7E9" w14:textId="77777777" w:rsidR="00A477CC" w:rsidRPr="0047659D" w:rsidRDefault="00A477CC" w:rsidP="00A477CC">
            <w:pPr>
              <w:pStyle w:val="Heading1"/>
            </w:pPr>
            <w:r w:rsidRPr="0047659D">
              <w:t>End-of-Life Care (Palliative)</w:t>
            </w:r>
          </w:p>
        </w:tc>
      </w:tr>
      <w:tr w:rsidR="00A477CC" w:rsidRPr="0047659D" w14:paraId="700F3551" w14:textId="77777777" w:rsidTr="00807F03">
        <w:trPr>
          <w:trHeight w:val="20"/>
        </w:trPr>
        <w:tc>
          <w:tcPr>
            <w:tcW w:w="8263" w:type="dxa"/>
            <w:shd w:val="clear" w:color="auto" w:fill="auto"/>
          </w:tcPr>
          <w:p w14:paraId="5B427324" w14:textId="77777777" w:rsidR="00A477CC" w:rsidRPr="008E2AF0" w:rsidRDefault="00A477CC" w:rsidP="00A477CC">
            <w:pPr>
              <w:pStyle w:val="Heading2"/>
            </w:pPr>
            <w:r w:rsidRPr="008E2AF0">
              <w:t>Care of the dying</w:t>
            </w:r>
          </w:p>
        </w:tc>
        <w:tc>
          <w:tcPr>
            <w:tcW w:w="1944" w:type="dxa"/>
            <w:shd w:val="clear" w:color="auto" w:fill="FFE599" w:themeFill="accent4" w:themeFillTint="66"/>
            <w:vAlign w:val="center"/>
          </w:tcPr>
          <w:p w14:paraId="1F481F18" w14:textId="77777777"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CDDAE97" w14:textId="7777777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F7FACA6" w14:textId="77777777"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30058EE3" w14:textId="77777777" w:rsidTr="00807F03">
        <w:trPr>
          <w:trHeight w:val="20"/>
        </w:trPr>
        <w:tc>
          <w:tcPr>
            <w:tcW w:w="8263" w:type="dxa"/>
            <w:shd w:val="clear" w:color="auto" w:fill="auto"/>
          </w:tcPr>
          <w:p w14:paraId="127D5C8A" w14:textId="77777777" w:rsidR="00A477CC" w:rsidRPr="008E2AF0" w:rsidRDefault="00A477CC" w:rsidP="00A477CC">
            <w:pPr>
              <w:pStyle w:val="Heading2"/>
            </w:pPr>
            <w:r w:rsidRPr="008E2AF0">
              <w:t>Palliative care and the Aged</w:t>
            </w:r>
          </w:p>
        </w:tc>
        <w:tc>
          <w:tcPr>
            <w:tcW w:w="4212" w:type="dxa"/>
            <w:gridSpan w:val="2"/>
            <w:shd w:val="clear" w:color="auto" w:fill="C9C9C9" w:themeFill="accent3" w:themeFillTint="99"/>
            <w:vAlign w:val="center"/>
          </w:tcPr>
          <w:p w14:paraId="6E53D433"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21009FF7"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078098D0" w14:textId="77777777" w:rsidTr="00807F03">
        <w:trPr>
          <w:trHeight w:val="20"/>
        </w:trPr>
        <w:tc>
          <w:tcPr>
            <w:tcW w:w="8263" w:type="dxa"/>
            <w:shd w:val="clear" w:color="auto" w:fill="auto"/>
          </w:tcPr>
          <w:p w14:paraId="6047713B" w14:textId="77777777" w:rsidR="00A477CC" w:rsidRPr="008E2AF0" w:rsidRDefault="00A477CC" w:rsidP="00A477CC">
            <w:pPr>
              <w:pStyle w:val="Heading2"/>
            </w:pPr>
            <w:r w:rsidRPr="008E2AF0">
              <w:t>Stages in dying</w:t>
            </w:r>
          </w:p>
        </w:tc>
        <w:tc>
          <w:tcPr>
            <w:tcW w:w="4212" w:type="dxa"/>
            <w:gridSpan w:val="2"/>
            <w:shd w:val="clear" w:color="auto" w:fill="C9C9C9" w:themeFill="accent3" w:themeFillTint="99"/>
            <w:vAlign w:val="center"/>
          </w:tcPr>
          <w:p w14:paraId="2FCFCB50"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51B77E99"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6C30F7D3" w14:textId="77777777" w:rsidTr="00807F03">
        <w:trPr>
          <w:trHeight w:val="20"/>
        </w:trPr>
        <w:tc>
          <w:tcPr>
            <w:tcW w:w="8263" w:type="dxa"/>
            <w:shd w:val="clear" w:color="auto" w:fill="auto"/>
          </w:tcPr>
          <w:p w14:paraId="6B73263F" w14:textId="77777777" w:rsidR="00A477CC" w:rsidRPr="008E2AF0" w:rsidRDefault="00A477CC" w:rsidP="00A477CC">
            <w:pPr>
              <w:pStyle w:val="Heading2"/>
            </w:pPr>
            <w:r w:rsidRPr="008E2AF0">
              <w:t>Bereavement</w:t>
            </w:r>
          </w:p>
        </w:tc>
        <w:tc>
          <w:tcPr>
            <w:tcW w:w="4212" w:type="dxa"/>
            <w:gridSpan w:val="2"/>
            <w:shd w:val="clear" w:color="auto" w:fill="C9C9C9" w:themeFill="accent3" w:themeFillTint="99"/>
            <w:vAlign w:val="center"/>
          </w:tcPr>
          <w:p w14:paraId="3B8F320D" w14:textId="77777777" w:rsidR="00A477CC" w:rsidRPr="0047659D" w:rsidRDefault="00A477CC" w:rsidP="00A477CC">
            <w:pPr>
              <w:jc w:val="center"/>
              <w:rPr>
                <w:rFonts w:cstheme="minorHAnsi"/>
                <w:sz w:val="20"/>
                <w:szCs w:val="20"/>
              </w:rPr>
            </w:pPr>
          </w:p>
        </w:tc>
        <w:tc>
          <w:tcPr>
            <w:tcW w:w="2175" w:type="dxa"/>
            <w:shd w:val="clear" w:color="auto" w:fill="BDD6EE" w:themeFill="accent5" w:themeFillTint="66"/>
            <w:vAlign w:val="center"/>
          </w:tcPr>
          <w:p w14:paraId="7F7FFD9A" w14:textId="77777777" w:rsidR="00A477CC" w:rsidRPr="0047659D" w:rsidRDefault="00A477CC" w:rsidP="00A477CC">
            <w:pPr>
              <w:jc w:val="center"/>
              <w:rPr>
                <w:rFonts w:cstheme="minorHAnsi"/>
                <w:sz w:val="20"/>
                <w:szCs w:val="20"/>
              </w:rPr>
            </w:pPr>
            <w:r>
              <w:rPr>
                <w:rFonts w:cstheme="minorHAnsi"/>
                <w:sz w:val="20"/>
                <w:szCs w:val="20"/>
              </w:rPr>
              <w:t>CORE LEVEL A1</w:t>
            </w:r>
          </w:p>
        </w:tc>
      </w:tr>
      <w:tr w:rsidR="00A477CC" w:rsidRPr="0047659D" w14:paraId="080DFE3F" w14:textId="0F53E487" w:rsidTr="00807F03">
        <w:trPr>
          <w:trHeight w:val="20"/>
        </w:trPr>
        <w:tc>
          <w:tcPr>
            <w:tcW w:w="14650" w:type="dxa"/>
            <w:gridSpan w:val="4"/>
            <w:shd w:val="clear" w:color="auto" w:fill="BFBFBF" w:themeFill="background1" w:themeFillShade="BF"/>
          </w:tcPr>
          <w:p w14:paraId="2072B7A8" w14:textId="437FDCB0" w:rsidR="00A477CC" w:rsidRPr="0047659D" w:rsidRDefault="00A477CC" w:rsidP="00A477CC">
            <w:pPr>
              <w:pStyle w:val="Heading1"/>
              <w:rPr>
                <w:rFonts w:cstheme="minorHAnsi"/>
                <w:sz w:val="20"/>
                <w:szCs w:val="20"/>
              </w:rPr>
            </w:pPr>
            <w:r>
              <w:t>Careworker</w:t>
            </w:r>
            <w:r w:rsidRPr="0047659D">
              <w:t xml:space="preserve"> Well-being and Self-Care</w:t>
            </w:r>
          </w:p>
        </w:tc>
      </w:tr>
      <w:tr w:rsidR="00A477CC" w:rsidRPr="0047659D" w14:paraId="380235C4" w14:textId="77777777" w:rsidTr="00807F03">
        <w:trPr>
          <w:trHeight w:val="20"/>
        </w:trPr>
        <w:tc>
          <w:tcPr>
            <w:tcW w:w="8263" w:type="dxa"/>
          </w:tcPr>
          <w:p w14:paraId="27D7454C" w14:textId="5B6F716C" w:rsidR="00A477CC" w:rsidRPr="000F7E37" w:rsidRDefault="00A477CC" w:rsidP="00A477CC">
            <w:pPr>
              <w:pStyle w:val="Heading2"/>
            </w:pPr>
            <w:r w:rsidRPr="000F7E37">
              <w:t>Work and rest</w:t>
            </w:r>
          </w:p>
        </w:tc>
        <w:tc>
          <w:tcPr>
            <w:tcW w:w="1944" w:type="dxa"/>
            <w:shd w:val="clear" w:color="auto" w:fill="FFE599" w:themeFill="accent4" w:themeFillTint="66"/>
            <w:vAlign w:val="center"/>
          </w:tcPr>
          <w:p w14:paraId="088A4C34" w14:textId="2323BFD9" w:rsidR="00A477CC" w:rsidRPr="0047659D" w:rsidRDefault="00A477CC" w:rsidP="00A477C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C9A2754" w14:textId="71428607" w:rsidR="00A477CC" w:rsidRPr="0047659D" w:rsidRDefault="00A477CC" w:rsidP="00A477CC">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0E3A373" w14:textId="083DCE42" w:rsidR="00A477CC" w:rsidRPr="0047659D" w:rsidRDefault="00A477CC" w:rsidP="00A477CC">
            <w:pPr>
              <w:jc w:val="center"/>
              <w:rPr>
                <w:rFonts w:cstheme="minorHAnsi"/>
                <w:sz w:val="20"/>
                <w:szCs w:val="20"/>
              </w:rPr>
            </w:pPr>
            <w:r>
              <w:rPr>
                <w:rFonts w:cstheme="minorHAnsi"/>
                <w:sz w:val="20"/>
                <w:szCs w:val="20"/>
              </w:rPr>
              <w:t>CORE LEVEL A3</w:t>
            </w:r>
          </w:p>
        </w:tc>
      </w:tr>
      <w:tr w:rsidR="00A477CC" w:rsidRPr="0047659D" w14:paraId="59584E74" w14:textId="77777777" w:rsidTr="00807F03">
        <w:trPr>
          <w:trHeight w:val="20"/>
        </w:trPr>
        <w:tc>
          <w:tcPr>
            <w:tcW w:w="8263" w:type="dxa"/>
          </w:tcPr>
          <w:p w14:paraId="04FC6A0A" w14:textId="5E21E26B" w:rsidR="00A477CC" w:rsidRPr="000F7E37" w:rsidRDefault="00A477CC" w:rsidP="00A477CC">
            <w:pPr>
              <w:pStyle w:val="Heading2"/>
            </w:pPr>
            <w:r>
              <w:t>W</w:t>
            </w:r>
            <w:r w:rsidRPr="000F7E37">
              <w:t>orking hours BCEA</w:t>
            </w:r>
          </w:p>
        </w:tc>
        <w:tc>
          <w:tcPr>
            <w:tcW w:w="1944" w:type="dxa"/>
            <w:shd w:val="clear" w:color="auto" w:fill="BFBFBF" w:themeFill="background1" w:themeFillShade="BF"/>
            <w:vAlign w:val="center"/>
          </w:tcPr>
          <w:p w14:paraId="627CB2A2"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64DDE91C" w14:textId="6B7F41C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044C578" w14:textId="0C0BF03A"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65CF3A25" w14:textId="51C882CC" w:rsidTr="00807F03">
        <w:trPr>
          <w:trHeight w:val="20"/>
        </w:trPr>
        <w:tc>
          <w:tcPr>
            <w:tcW w:w="8263" w:type="dxa"/>
            <w:shd w:val="clear" w:color="auto" w:fill="D0CECE" w:themeFill="background2" w:themeFillShade="E6"/>
          </w:tcPr>
          <w:p w14:paraId="1BDF6FC3" w14:textId="77777777" w:rsidR="00A477CC" w:rsidRPr="0047659D" w:rsidRDefault="00A477CC" w:rsidP="00A477CC">
            <w:pPr>
              <w:pStyle w:val="Heading1"/>
            </w:pPr>
            <w:r w:rsidRPr="0047659D">
              <w:t>Skills for Managing a Modern Home Environment</w:t>
            </w:r>
          </w:p>
        </w:tc>
        <w:tc>
          <w:tcPr>
            <w:tcW w:w="1944" w:type="dxa"/>
            <w:shd w:val="clear" w:color="auto" w:fill="D0CECE" w:themeFill="background2" w:themeFillShade="E6"/>
            <w:vAlign w:val="center"/>
          </w:tcPr>
          <w:p w14:paraId="566F576B" w14:textId="77777777" w:rsidR="00A477CC" w:rsidRPr="0047659D" w:rsidRDefault="00A477CC" w:rsidP="00A477CC">
            <w:pPr>
              <w:jc w:val="center"/>
              <w:rPr>
                <w:rFonts w:cstheme="minorHAnsi"/>
                <w:sz w:val="20"/>
                <w:szCs w:val="20"/>
              </w:rPr>
            </w:pPr>
          </w:p>
        </w:tc>
        <w:tc>
          <w:tcPr>
            <w:tcW w:w="2268" w:type="dxa"/>
            <w:shd w:val="clear" w:color="auto" w:fill="D0CECE" w:themeFill="background2" w:themeFillShade="E6"/>
          </w:tcPr>
          <w:p w14:paraId="3B3A9AC6" w14:textId="77777777" w:rsidR="00A477CC" w:rsidRPr="0047659D" w:rsidRDefault="00A477CC" w:rsidP="00A477CC">
            <w:pPr>
              <w:jc w:val="center"/>
              <w:rPr>
                <w:rFonts w:cstheme="minorHAnsi"/>
                <w:sz w:val="20"/>
                <w:szCs w:val="20"/>
              </w:rPr>
            </w:pPr>
          </w:p>
        </w:tc>
        <w:tc>
          <w:tcPr>
            <w:tcW w:w="2175" w:type="dxa"/>
            <w:shd w:val="clear" w:color="auto" w:fill="D0CECE" w:themeFill="background2" w:themeFillShade="E6"/>
          </w:tcPr>
          <w:p w14:paraId="144EA3C7" w14:textId="77777777" w:rsidR="00A477CC" w:rsidRPr="0047659D" w:rsidRDefault="00A477CC" w:rsidP="00A477CC">
            <w:pPr>
              <w:jc w:val="center"/>
              <w:rPr>
                <w:rFonts w:cstheme="minorHAnsi"/>
                <w:sz w:val="20"/>
                <w:szCs w:val="20"/>
              </w:rPr>
            </w:pPr>
          </w:p>
        </w:tc>
      </w:tr>
      <w:tr w:rsidR="00A477CC" w:rsidRPr="0047659D" w14:paraId="2DAFF83C" w14:textId="77777777" w:rsidTr="00807F03">
        <w:trPr>
          <w:trHeight w:val="20"/>
        </w:trPr>
        <w:tc>
          <w:tcPr>
            <w:tcW w:w="8263" w:type="dxa"/>
          </w:tcPr>
          <w:p w14:paraId="65C35868" w14:textId="67FDA602" w:rsidR="00A477CC" w:rsidRPr="0076620F" w:rsidRDefault="00A477CC" w:rsidP="00A477CC">
            <w:pPr>
              <w:pStyle w:val="Heading2"/>
            </w:pPr>
            <w:r w:rsidRPr="0076620F">
              <w:t>Homecare vs Care Centre</w:t>
            </w:r>
          </w:p>
        </w:tc>
        <w:tc>
          <w:tcPr>
            <w:tcW w:w="1944" w:type="dxa"/>
            <w:shd w:val="clear" w:color="auto" w:fill="BFBFBF" w:themeFill="background1" w:themeFillShade="BF"/>
            <w:vAlign w:val="center"/>
          </w:tcPr>
          <w:p w14:paraId="12237EB4"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76C06899" w14:textId="40DE4BD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E79B20A" w14:textId="2B1130D5"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333CDBF4" w14:textId="77777777" w:rsidTr="00807F03">
        <w:trPr>
          <w:trHeight w:val="20"/>
        </w:trPr>
        <w:tc>
          <w:tcPr>
            <w:tcW w:w="8263" w:type="dxa"/>
          </w:tcPr>
          <w:p w14:paraId="448A0F6D" w14:textId="524A4BC9" w:rsidR="00A477CC" w:rsidRPr="0076620F" w:rsidRDefault="00A477CC" w:rsidP="00A477CC">
            <w:pPr>
              <w:pStyle w:val="Heading2"/>
            </w:pPr>
            <w:r w:rsidRPr="0076620F">
              <w:t>Homecare and documentation</w:t>
            </w:r>
          </w:p>
        </w:tc>
        <w:tc>
          <w:tcPr>
            <w:tcW w:w="1944" w:type="dxa"/>
            <w:shd w:val="clear" w:color="auto" w:fill="BFBFBF" w:themeFill="background1" w:themeFillShade="BF"/>
            <w:vAlign w:val="center"/>
          </w:tcPr>
          <w:p w14:paraId="7F7EAFD8"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3A2CFD36" w14:textId="4D8B2329"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AFAD150" w14:textId="6DD0B62E"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6BEB0897" w14:textId="77777777" w:rsidTr="00807F03">
        <w:trPr>
          <w:trHeight w:val="20"/>
        </w:trPr>
        <w:tc>
          <w:tcPr>
            <w:tcW w:w="8263" w:type="dxa"/>
          </w:tcPr>
          <w:p w14:paraId="0B52869D" w14:textId="754FC3B1" w:rsidR="00A477CC" w:rsidRPr="0076620F" w:rsidRDefault="00A477CC" w:rsidP="00A477CC">
            <w:pPr>
              <w:pStyle w:val="Heading2"/>
            </w:pPr>
            <w:r w:rsidRPr="0076620F">
              <w:t>Recording of routines and habits for continuity of care</w:t>
            </w:r>
          </w:p>
        </w:tc>
        <w:tc>
          <w:tcPr>
            <w:tcW w:w="1944" w:type="dxa"/>
            <w:shd w:val="clear" w:color="auto" w:fill="BFBFBF" w:themeFill="background1" w:themeFillShade="BF"/>
            <w:vAlign w:val="center"/>
          </w:tcPr>
          <w:p w14:paraId="7802F253"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24174A52" w14:textId="62EF0B5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2C8B027C" w14:textId="0793D584"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60C08604" w14:textId="79003B76" w:rsidTr="00807F03">
        <w:trPr>
          <w:trHeight w:val="20"/>
        </w:trPr>
        <w:tc>
          <w:tcPr>
            <w:tcW w:w="8263" w:type="dxa"/>
          </w:tcPr>
          <w:p w14:paraId="59F68105" w14:textId="77777777" w:rsidR="00A477CC" w:rsidRPr="0076620F" w:rsidRDefault="00A477CC" w:rsidP="00A477CC">
            <w:pPr>
              <w:pStyle w:val="Heading2"/>
            </w:pPr>
            <w:r w:rsidRPr="0076620F">
              <w:t>Basic Appliance Use</w:t>
            </w:r>
          </w:p>
        </w:tc>
        <w:tc>
          <w:tcPr>
            <w:tcW w:w="1944" w:type="dxa"/>
            <w:shd w:val="clear" w:color="auto" w:fill="BFBFBF" w:themeFill="background1" w:themeFillShade="BF"/>
            <w:vAlign w:val="center"/>
          </w:tcPr>
          <w:p w14:paraId="48EB6AC1" w14:textId="31BE1AF9"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2E1B28D0" w14:textId="4D72DD8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8F62963" w14:textId="4AAA57B1"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02468A5F" w14:textId="09E0045B" w:rsidTr="00807F03">
        <w:trPr>
          <w:trHeight w:val="20"/>
        </w:trPr>
        <w:tc>
          <w:tcPr>
            <w:tcW w:w="8263" w:type="dxa"/>
          </w:tcPr>
          <w:p w14:paraId="54E22231" w14:textId="77777777" w:rsidR="00A477CC" w:rsidRPr="0076620F" w:rsidRDefault="00A477CC" w:rsidP="00A477CC">
            <w:pPr>
              <w:pStyle w:val="Heading2"/>
            </w:pPr>
            <w:r w:rsidRPr="0076620F">
              <w:t>Home Safety and Maintenance Awareness</w:t>
            </w:r>
          </w:p>
        </w:tc>
        <w:tc>
          <w:tcPr>
            <w:tcW w:w="1944" w:type="dxa"/>
            <w:shd w:val="clear" w:color="auto" w:fill="BFBFBF" w:themeFill="background1" w:themeFillShade="BF"/>
            <w:vAlign w:val="center"/>
          </w:tcPr>
          <w:p w14:paraId="4764DE1D" w14:textId="0C944525"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1C611FD9" w14:textId="03F3099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213C297" w14:textId="1DC42CCB"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44FF3C80" w14:textId="041D02DD" w:rsidTr="00807F03">
        <w:trPr>
          <w:trHeight w:val="20"/>
        </w:trPr>
        <w:tc>
          <w:tcPr>
            <w:tcW w:w="8263" w:type="dxa"/>
          </w:tcPr>
          <w:p w14:paraId="67370672" w14:textId="77777777" w:rsidR="00A477CC" w:rsidRPr="0076620F" w:rsidRDefault="00A477CC" w:rsidP="00A477CC">
            <w:pPr>
              <w:pStyle w:val="Heading2"/>
            </w:pPr>
            <w:r w:rsidRPr="0076620F">
              <w:t>Organization and Cleanliness Standards</w:t>
            </w:r>
          </w:p>
        </w:tc>
        <w:tc>
          <w:tcPr>
            <w:tcW w:w="1944" w:type="dxa"/>
            <w:shd w:val="clear" w:color="auto" w:fill="BFBFBF" w:themeFill="background1" w:themeFillShade="BF"/>
            <w:vAlign w:val="center"/>
          </w:tcPr>
          <w:p w14:paraId="6B7C7D8C" w14:textId="651D8E82"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5C7921E5" w14:textId="09F7250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8037A4D" w14:textId="6954BA6F"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175F769E" w14:textId="78B34F29" w:rsidTr="00807F03">
        <w:trPr>
          <w:trHeight w:val="20"/>
        </w:trPr>
        <w:tc>
          <w:tcPr>
            <w:tcW w:w="8263" w:type="dxa"/>
          </w:tcPr>
          <w:p w14:paraId="0EC0D95D" w14:textId="77777777" w:rsidR="00A477CC" w:rsidRPr="0076620F" w:rsidRDefault="00A477CC" w:rsidP="00A477CC">
            <w:pPr>
              <w:pStyle w:val="Heading2"/>
            </w:pPr>
            <w:r w:rsidRPr="0076620F">
              <w:lastRenderedPageBreak/>
              <w:t>Homecare and Housekeeping</w:t>
            </w:r>
          </w:p>
        </w:tc>
        <w:tc>
          <w:tcPr>
            <w:tcW w:w="1944" w:type="dxa"/>
            <w:shd w:val="clear" w:color="auto" w:fill="BFBFBF" w:themeFill="background1" w:themeFillShade="BF"/>
            <w:vAlign w:val="center"/>
          </w:tcPr>
          <w:p w14:paraId="75B1423E" w14:textId="774EA853"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46D3096F" w14:textId="7281314D"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1F0D8ED" w14:textId="614D5646"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3A8356E3" w14:textId="2224421A" w:rsidTr="00807F03">
        <w:trPr>
          <w:trHeight w:val="20"/>
        </w:trPr>
        <w:tc>
          <w:tcPr>
            <w:tcW w:w="8263" w:type="dxa"/>
          </w:tcPr>
          <w:p w14:paraId="445636DB" w14:textId="77777777" w:rsidR="00A477CC" w:rsidRPr="0076620F" w:rsidRDefault="00A477CC" w:rsidP="00A477CC">
            <w:pPr>
              <w:pStyle w:val="Heading2"/>
            </w:pPr>
            <w:r w:rsidRPr="0076620F">
              <w:t>Room neatness and assistance</w:t>
            </w:r>
          </w:p>
        </w:tc>
        <w:tc>
          <w:tcPr>
            <w:tcW w:w="1944" w:type="dxa"/>
            <w:shd w:val="clear" w:color="auto" w:fill="BFBFBF" w:themeFill="background1" w:themeFillShade="BF"/>
            <w:vAlign w:val="center"/>
          </w:tcPr>
          <w:p w14:paraId="40D0D1B9" w14:textId="39F0F914"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79D2D7FB" w14:textId="6EF3ACA5"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408AB92" w14:textId="15332164"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7EB5F047" w14:textId="62B78CEB" w:rsidTr="00807F03">
        <w:trPr>
          <w:trHeight w:val="20"/>
        </w:trPr>
        <w:tc>
          <w:tcPr>
            <w:tcW w:w="8263" w:type="dxa"/>
          </w:tcPr>
          <w:p w14:paraId="5BA90872" w14:textId="0957CD56" w:rsidR="00A477CC" w:rsidRPr="00460DBB" w:rsidRDefault="00A477CC" w:rsidP="00A477CC">
            <w:pPr>
              <w:pStyle w:val="Heading2"/>
            </w:pPr>
            <w:r w:rsidRPr="00460DBB">
              <w:t>Personal Laundry: receiving, sorting, packing away, recording</w:t>
            </w:r>
          </w:p>
        </w:tc>
        <w:tc>
          <w:tcPr>
            <w:tcW w:w="1944" w:type="dxa"/>
            <w:shd w:val="clear" w:color="auto" w:fill="BFBFBF" w:themeFill="background1" w:themeFillShade="BF"/>
            <w:vAlign w:val="center"/>
          </w:tcPr>
          <w:p w14:paraId="4DB9CA32" w14:textId="6C9044A9"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1F9370C3" w14:textId="6594BF16"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6A5FDC5" w14:textId="16738CF5"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50E2B364" w14:textId="6D204A77" w:rsidTr="00807F03">
        <w:trPr>
          <w:trHeight w:val="20"/>
        </w:trPr>
        <w:tc>
          <w:tcPr>
            <w:tcW w:w="8263" w:type="dxa"/>
          </w:tcPr>
          <w:p w14:paraId="24CFBF18" w14:textId="77777777" w:rsidR="00A477CC" w:rsidRPr="00460DBB" w:rsidRDefault="00A477CC" w:rsidP="00A477CC">
            <w:pPr>
              <w:pStyle w:val="Heading2"/>
            </w:pPr>
            <w:r w:rsidRPr="00460DBB">
              <w:t>Bed, room, closet neatness and maintenance</w:t>
            </w:r>
          </w:p>
        </w:tc>
        <w:tc>
          <w:tcPr>
            <w:tcW w:w="1944" w:type="dxa"/>
            <w:shd w:val="clear" w:color="auto" w:fill="BFBFBF" w:themeFill="background1" w:themeFillShade="BF"/>
            <w:vAlign w:val="center"/>
          </w:tcPr>
          <w:p w14:paraId="65B4968A" w14:textId="75A703C6"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09512C3F" w14:textId="69F33DF0"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AD59E69" w14:textId="339BFD1A"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02DD2F03" w14:textId="08DB4EF0" w:rsidTr="00807F03">
        <w:trPr>
          <w:trHeight w:val="20"/>
        </w:trPr>
        <w:tc>
          <w:tcPr>
            <w:tcW w:w="8263" w:type="dxa"/>
          </w:tcPr>
          <w:p w14:paraId="2408DB98" w14:textId="587CF47C" w:rsidR="00A477CC" w:rsidRPr="0076620F" w:rsidRDefault="00A477CC" w:rsidP="00A477CC">
            <w:pPr>
              <w:pStyle w:val="Heading2"/>
            </w:pPr>
            <w:r w:rsidRPr="0076620F">
              <w:t>Entering and being in a home – Older Person routine and habits</w:t>
            </w:r>
          </w:p>
        </w:tc>
        <w:tc>
          <w:tcPr>
            <w:tcW w:w="1944" w:type="dxa"/>
            <w:shd w:val="clear" w:color="auto" w:fill="BFBFBF" w:themeFill="background1" w:themeFillShade="BF"/>
            <w:vAlign w:val="center"/>
          </w:tcPr>
          <w:p w14:paraId="74ED1BDB" w14:textId="4C53853B"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14782295" w14:textId="02498AE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0700C47" w14:textId="5A62FCE3"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303AFDBF" w14:textId="77777777" w:rsidTr="00807F03">
        <w:trPr>
          <w:trHeight w:val="20"/>
        </w:trPr>
        <w:tc>
          <w:tcPr>
            <w:tcW w:w="8263" w:type="dxa"/>
          </w:tcPr>
          <w:p w14:paraId="50548341" w14:textId="1440D5EE" w:rsidR="00A477CC" w:rsidRPr="0076620F" w:rsidRDefault="00A477CC" w:rsidP="00A477CC">
            <w:pPr>
              <w:pStyle w:val="Heading2"/>
            </w:pPr>
            <w:r w:rsidRPr="0076620F">
              <w:t>Kitchen- preparing beverages and meals, hygiene, and appliances</w:t>
            </w:r>
          </w:p>
        </w:tc>
        <w:tc>
          <w:tcPr>
            <w:tcW w:w="1944" w:type="dxa"/>
            <w:shd w:val="clear" w:color="auto" w:fill="BFBFBF" w:themeFill="background1" w:themeFillShade="BF"/>
            <w:vAlign w:val="center"/>
          </w:tcPr>
          <w:p w14:paraId="553C2EAD"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00D794E5" w14:textId="228C6E0E"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977B3D6" w14:textId="0066D48C"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551861FD" w14:textId="77777777" w:rsidTr="00807F03">
        <w:trPr>
          <w:trHeight w:val="20"/>
        </w:trPr>
        <w:tc>
          <w:tcPr>
            <w:tcW w:w="8263" w:type="dxa"/>
          </w:tcPr>
          <w:p w14:paraId="493E672B" w14:textId="5A1211B0" w:rsidR="00A477CC" w:rsidRPr="0076620F" w:rsidRDefault="00A477CC" w:rsidP="00A477CC">
            <w:pPr>
              <w:pStyle w:val="Heading2"/>
            </w:pPr>
            <w:r w:rsidRPr="0076620F">
              <w:t>Respecting Household Routines and Preferences</w:t>
            </w:r>
          </w:p>
        </w:tc>
        <w:tc>
          <w:tcPr>
            <w:tcW w:w="1944" w:type="dxa"/>
            <w:shd w:val="clear" w:color="auto" w:fill="BFBFBF" w:themeFill="background1" w:themeFillShade="BF"/>
            <w:vAlign w:val="center"/>
          </w:tcPr>
          <w:p w14:paraId="7A08B8B4"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3BA2DAA9" w14:textId="03F4C0F3"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1AB563D" w14:textId="5F9AE5B2"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1C6ACC50" w14:textId="77777777" w:rsidTr="00807F03">
        <w:trPr>
          <w:trHeight w:val="20"/>
        </w:trPr>
        <w:tc>
          <w:tcPr>
            <w:tcW w:w="8263" w:type="dxa"/>
          </w:tcPr>
          <w:p w14:paraId="28A3B14F" w14:textId="571FC394" w:rsidR="00A477CC" w:rsidRPr="0076620F" w:rsidRDefault="00A477CC" w:rsidP="00A477CC">
            <w:pPr>
              <w:pStyle w:val="Heading2"/>
            </w:pPr>
            <w:r w:rsidRPr="0076620F">
              <w:t>Cultural Sensitivity and Diversity</w:t>
            </w:r>
          </w:p>
        </w:tc>
        <w:tc>
          <w:tcPr>
            <w:tcW w:w="1944" w:type="dxa"/>
            <w:shd w:val="clear" w:color="auto" w:fill="BFBFBF" w:themeFill="background1" w:themeFillShade="BF"/>
            <w:vAlign w:val="center"/>
          </w:tcPr>
          <w:p w14:paraId="2AD5F85F" w14:textId="77777777"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6DA6201D" w14:textId="546AC773"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92ADCF1" w14:textId="1F725C0C"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0D454514" w14:textId="54D2646E" w:rsidTr="00807F03">
        <w:trPr>
          <w:trHeight w:val="20"/>
        </w:trPr>
        <w:tc>
          <w:tcPr>
            <w:tcW w:w="14650" w:type="dxa"/>
            <w:gridSpan w:val="4"/>
            <w:shd w:val="clear" w:color="auto" w:fill="D0CECE" w:themeFill="background2" w:themeFillShade="E6"/>
          </w:tcPr>
          <w:p w14:paraId="2663C214" w14:textId="4A85342B" w:rsidR="00A477CC" w:rsidRPr="0047659D" w:rsidRDefault="00A477CC" w:rsidP="00A477CC">
            <w:pPr>
              <w:pStyle w:val="Heading1"/>
              <w:rPr>
                <w:rFonts w:cstheme="minorHAnsi"/>
                <w:sz w:val="20"/>
                <w:szCs w:val="20"/>
              </w:rPr>
            </w:pPr>
            <w:r w:rsidRPr="0047659D">
              <w:t>Time Management and Organization in Home Care</w:t>
            </w:r>
          </w:p>
        </w:tc>
      </w:tr>
      <w:tr w:rsidR="00A477CC" w:rsidRPr="0047659D" w14:paraId="51CD7CF7" w14:textId="2F54364D" w:rsidTr="00807F03">
        <w:trPr>
          <w:trHeight w:val="20"/>
        </w:trPr>
        <w:tc>
          <w:tcPr>
            <w:tcW w:w="8263" w:type="dxa"/>
          </w:tcPr>
          <w:p w14:paraId="3577D906" w14:textId="77777777" w:rsidR="00A477CC" w:rsidRPr="0047659D" w:rsidRDefault="00A477CC" w:rsidP="00A477CC">
            <w:pPr>
              <w:pStyle w:val="Heading2"/>
            </w:pPr>
            <w:r w:rsidRPr="0047659D">
              <w:t>Following Care Plans and Schedules</w:t>
            </w:r>
          </w:p>
        </w:tc>
        <w:tc>
          <w:tcPr>
            <w:tcW w:w="1944" w:type="dxa"/>
            <w:shd w:val="clear" w:color="auto" w:fill="BFBFBF" w:themeFill="background1" w:themeFillShade="BF"/>
            <w:vAlign w:val="center"/>
          </w:tcPr>
          <w:p w14:paraId="760AB82C" w14:textId="3B2B17ED"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3698E86E" w14:textId="0B39B3D6"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CB3FD9E" w14:textId="3FB4D6A2"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58B377E5" w14:textId="7CDA394E" w:rsidTr="00807F03">
        <w:trPr>
          <w:trHeight w:val="20"/>
        </w:trPr>
        <w:tc>
          <w:tcPr>
            <w:tcW w:w="8263" w:type="dxa"/>
            <w:shd w:val="clear" w:color="auto" w:fill="FFFFFF" w:themeFill="background1"/>
          </w:tcPr>
          <w:p w14:paraId="533FFC00" w14:textId="77777777" w:rsidR="00A477CC" w:rsidRPr="0047659D" w:rsidRDefault="00A477CC" w:rsidP="00A477CC">
            <w:pPr>
              <w:pStyle w:val="Heading2"/>
            </w:pPr>
            <w:r w:rsidRPr="0047659D">
              <w:t>Prioritizing Tasks</w:t>
            </w:r>
          </w:p>
        </w:tc>
        <w:tc>
          <w:tcPr>
            <w:tcW w:w="1944" w:type="dxa"/>
            <w:shd w:val="clear" w:color="auto" w:fill="BFBFBF" w:themeFill="background1" w:themeFillShade="BF"/>
            <w:vAlign w:val="center"/>
          </w:tcPr>
          <w:p w14:paraId="71657EDE" w14:textId="7F41C3B9" w:rsidR="00A477CC" w:rsidRPr="0047659D" w:rsidRDefault="00A477CC" w:rsidP="00A477CC">
            <w:pPr>
              <w:jc w:val="center"/>
              <w:rPr>
                <w:rFonts w:cstheme="minorHAnsi"/>
                <w:sz w:val="20"/>
                <w:szCs w:val="20"/>
              </w:rPr>
            </w:pPr>
          </w:p>
        </w:tc>
        <w:tc>
          <w:tcPr>
            <w:tcW w:w="2268" w:type="dxa"/>
            <w:shd w:val="clear" w:color="auto" w:fill="C5E0B3" w:themeFill="accent6" w:themeFillTint="66"/>
            <w:vAlign w:val="center"/>
          </w:tcPr>
          <w:p w14:paraId="609A312B" w14:textId="179AE00B" w:rsidR="00A477CC" w:rsidRPr="0047659D" w:rsidRDefault="00A477CC" w:rsidP="00A477CC">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5AD55CD8" w14:textId="2B91BBA5" w:rsidR="00A477CC" w:rsidRPr="0047659D" w:rsidRDefault="00A477CC" w:rsidP="00A477CC">
            <w:pPr>
              <w:jc w:val="center"/>
              <w:rPr>
                <w:rFonts w:cstheme="minorHAnsi"/>
                <w:sz w:val="20"/>
                <w:szCs w:val="20"/>
              </w:rPr>
            </w:pPr>
            <w:r>
              <w:rPr>
                <w:rFonts w:cstheme="minorHAnsi"/>
                <w:sz w:val="20"/>
                <w:szCs w:val="20"/>
              </w:rPr>
              <w:t>CORE LEVEL A2</w:t>
            </w:r>
          </w:p>
        </w:tc>
      </w:tr>
      <w:tr w:rsidR="00A477CC" w:rsidRPr="0047659D" w14:paraId="763AA4A0" w14:textId="3B30C418" w:rsidTr="00807F03">
        <w:trPr>
          <w:trHeight w:val="20"/>
        </w:trPr>
        <w:tc>
          <w:tcPr>
            <w:tcW w:w="14650" w:type="dxa"/>
            <w:gridSpan w:val="4"/>
            <w:shd w:val="clear" w:color="auto" w:fill="D0CECE" w:themeFill="background2" w:themeFillShade="E6"/>
          </w:tcPr>
          <w:p w14:paraId="58DF9EB0" w14:textId="2212150C" w:rsidR="00A477CC" w:rsidRPr="0047659D" w:rsidRDefault="00A477CC" w:rsidP="00A477CC">
            <w:pPr>
              <w:pStyle w:val="Heading1"/>
              <w:rPr>
                <w:rFonts w:cstheme="minorHAnsi"/>
                <w:sz w:val="20"/>
                <w:szCs w:val="20"/>
              </w:rPr>
            </w:pPr>
            <w:r>
              <w:t>Older Person</w:t>
            </w:r>
            <w:r w:rsidRPr="0047659D">
              <w:t xml:space="preserve"> Environment and Preferences</w:t>
            </w:r>
          </w:p>
        </w:tc>
      </w:tr>
      <w:tr w:rsidR="00A477CC" w:rsidRPr="0047659D" w14:paraId="6FB49EFB" w14:textId="6E3B4F1A" w:rsidTr="00807F03">
        <w:trPr>
          <w:trHeight w:val="20"/>
        </w:trPr>
        <w:tc>
          <w:tcPr>
            <w:tcW w:w="8263" w:type="dxa"/>
          </w:tcPr>
          <w:p w14:paraId="42CA8DF4" w14:textId="294D5AFF" w:rsidR="00A477CC" w:rsidRPr="0047659D" w:rsidRDefault="00A477CC" w:rsidP="00A477CC">
            <w:pPr>
              <w:pStyle w:val="Heading2"/>
            </w:pPr>
            <w:r w:rsidRPr="0047659D">
              <w:t>Pets</w:t>
            </w:r>
          </w:p>
        </w:tc>
        <w:tc>
          <w:tcPr>
            <w:tcW w:w="1944" w:type="dxa"/>
            <w:shd w:val="clear" w:color="auto" w:fill="F4B083" w:themeFill="accent2" w:themeFillTint="99"/>
            <w:vAlign w:val="center"/>
          </w:tcPr>
          <w:p w14:paraId="76326F1D" w14:textId="57E07819"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B1</w:t>
            </w:r>
          </w:p>
        </w:tc>
        <w:tc>
          <w:tcPr>
            <w:tcW w:w="2268" w:type="dxa"/>
            <w:shd w:val="clear" w:color="auto" w:fill="F4B083" w:themeFill="accent2" w:themeFillTint="99"/>
            <w:vAlign w:val="center"/>
          </w:tcPr>
          <w:p w14:paraId="04DFED27" w14:textId="27D1B628"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4B083" w:themeFill="accent2" w:themeFillTint="99"/>
            <w:vAlign w:val="center"/>
          </w:tcPr>
          <w:p w14:paraId="74567CB2" w14:textId="00FE9EDD"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A477CC" w:rsidRPr="0047659D" w14:paraId="6E9EE628" w14:textId="6A50BEDC" w:rsidTr="00807F03">
        <w:trPr>
          <w:trHeight w:val="20"/>
        </w:trPr>
        <w:tc>
          <w:tcPr>
            <w:tcW w:w="8263" w:type="dxa"/>
          </w:tcPr>
          <w:p w14:paraId="7F43FF1D" w14:textId="1BA18CF3" w:rsidR="00A477CC" w:rsidRPr="0047659D" w:rsidRDefault="00A477CC" w:rsidP="00A477CC">
            <w:pPr>
              <w:pStyle w:val="Heading2"/>
            </w:pPr>
            <w:r w:rsidRPr="0047659D">
              <w:t>Garden</w:t>
            </w:r>
          </w:p>
        </w:tc>
        <w:tc>
          <w:tcPr>
            <w:tcW w:w="1944" w:type="dxa"/>
            <w:shd w:val="clear" w:color="auto" w:fill="F4B083" w:themeFill="accent2" w:themeFillTint="99"/>
            <w:vAlign w:val="center"/>
          </w:tcPr>
          <w:p w14:paraId="60AA4F00" w14:textId="14515110"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B1</w:t>
            </w:r>
          </w:p>
        </w:tc>
        <w:tc>
          <w:tcPr>
            <w:tcW w:w="2268" w:type="dxa"/>
            <w:shd w:val="clear" w:color="auto" w:fill="F4B083" w:themeFill="accent2" w:themeFillTint="99"/>
            <w:vAlign w:val="center"/>
          </w:tcPr>
          <w:p w14:paraId="433DE146" w14:textId="07E3B143"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4B083" w:themeFill="accent2" w:themeFillTint="99"/>
            <w:vAlign w:val="center"/>
          </w:tcPr>
          <w:p w14:paraId="36B6F5E2" w14:textId="3C013DE7" w:rsidR="00A477CC" w:rsidRPr="0047659D" w:rsidRDefault="00A477CC" w:rsidP="00A477CC">
            <w:pPr>
              <w:jc w:val="center"/>
              <w:rPr>
                <w:rFonts w:cstheme="minorHAnsi"/>
                <w:sz w:val="20"/>
                <w:szCs w:val="20"/>
              </w:rPr>
            </w:pPr>
            <w:r w:rsidRPr="0047659D">
              <w:rPr>
                <w:rFonts w:cstheme="minorHAnsi"/>
                <w:sz w:val="20"/>
                <w:szCs w:val="20"/>
              </w:rPr>
              <w:t>E</w:t>
            </w:r>
            <w:r>
              <w:rPr>
                <w:rFonts w:cstheme="minorHAnsi"/>
                <w:sz w:val="20"/>
                <w:szCs w:val="20"/>
              </w:rPr>
              <w:t>LECTIVE A3</w:t>
            </w:r>
          </w:p>
        </w:tc>
      </w:tr>
    </w:tbl>
    <w:p w14:paraId="64023D32" w14:textId="289AE5A3" w:rsidR="00607F00" w:rsidRPr="0047659D" w:rsidRDefault="00607F00" w:rsidP="00460DBB">
      <w:pPr>
        <w:pStyle w:val="Heading2"/>
        <w:numPr>
          <w:ilvl w:val="0"/>
          <w:numId w:val="0"/>
        </w:numPr>
      </w:pPr>
    </w:p>
    <w:sectPr w:rsidR="00607F00" w:rsidRPr="0047659D" w:rsidSect="008E404D">
      <w:headerReference w:type="default" r:id="rId13"/>
      <w:footerReference w:type="default" r:id="rId14"/>
      <w:headerReference w:type="first" r:id="rId15"/>
      <w:footerReference w:type="first" r:id="rId16"/>
      <w:pgSz w:w="16840" w:h="11900" w:orient="landscape"/>
      <w:pgMar w:top="1440" w:right="851" w:bottom="709" w:left="1329" w:header="470"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5862" w14:textId="77777777" w:rsidR="005E7168" w:rsidRDefault="005E7168" w:rsidP="003A57CE">
      <w:r>
        <w:separator/>
      </w:r>
    </w:p>
  </w:endnote>
  <w:endnote w:type="continuationSeparator" w:id="0">
    <w:p w14:paraId="65F7AC60" w14:textId="77777777" w:rsidR="005E7168" w:rsidRDefault="005E7168" w:rsidP="003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FC35" w14:textId="72D0F157" w:rsidR="00151445" w:rsidRDefault="00151445" w:rsidP="00460DBB">
    <w:pPr>
      <w:pStyle w:val="Heading2"/>
      <w:numPr>
        <w:ilvl w:val="0"/>
        <w:numId w:val="0"/>
      </w:numPr>
    </w:pPr>
    <w:r>
      <w:rPr>
        <w:noProof/>
      </w:rPr>
      <w:fldChar w:fldCharType="begin"/>
    </w:r>
    <w:r>
      <w:rPr>
        <w:noProof/>
      </w:rPr>
      <w:instrText xml:space="preserve"> FILENAME \* MERGEFORMAT </w:instrText>
    </w:r>
    <w:r>
      <w:rPr>
        <w:noProof/>
      </w:rPr>
      <w:fldChar w:fldCharType="separate"/>
    </w:r>
    <w:r w:rsidR="008046A6">
      <w:rPr>
        <w:noProof/>
      </w:rPr>
      <w:t>Project Scaffold Careworker Development Programme_09072025.docx</w:t>
    </w:r>
    <w:r>
      <w:rPr>
        <w:noProof/>
      </w:rPr>
      <w:fldChar w:fldCharType="end"/>
    </w:r>
    <w:r w:rsidR="00BE3620">
      <w:rPr>
        <w:noProof/>
      </w:rPr>
      <w:tab/>
    </w:r>
    <w:r w:rsidR="009A6FCF">
      <w:rPr>
        <w:noProof/>
      </w:rPr>
      <w:tab/>
    </w:r>
    <w:r w:rsidR="009A6FCF">
      <w:rPr>
        <w:noProof/>
      </w:rPr>
      <w:tab/>
    </w:r>
    <w:r w:rsidR="009A6FCF">
      <w:rPr>
        <w:noProof/>
      </w:rPr>
      <w:tab/>
    </w:r>
    <w:r w:rsidR="009A6FCF">
      <w:rPr>
        <w:noProof/>
      </w:rPr>
      <w:tab/>
    </w:r>
    <w:r w:rsidR="009A6FCF">
      <w:rPr>
        <w:noProof/>
      </w:rPr>
      <w:tab/>
    </w:r>
    <w:r w:rsidR="008046A6">
      <w:rPr>
        <w:noProof/>
      </w:rPr>
      <w:tab/>
    </w:r>
    <w:r w:rsidR="008046A6">
      <w:rPr>
        <w:noProof/>
      </w:rPr>
      <w:tab/>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877712"/>
      <w:docPartObj>
        <w:docPartGallery w:val="Page Numbers (Bottom of Page)"/>
        <w:docPartUnique/>
      </w:docPartObj>
    </w:sdtPr>
    <w:sdtEndPr/>
    <w:sdtContent>
      <w:sdt>
        <w:sdtPr>
          <w:id w:val="-1769616900"/>
          <w:docPartObj>
            <w:docPartGallery w:val="Page Numbers (Top of Page)"/>
            <w:docPartUnique/>
          </w:docPartObj>
        </w:sdtPr>
        <w:sdtEndPr/>
        <w:sdtContent>
          <w:p w14:paraId="15C0CDA2" w14:textId="0F8D2574" w:rsidR="008E404D" w:rsidRDefault="008046A6" w:rsidP="008046A6">
            <w:pPr>
              <w:pStyle w:val="Heading2"/>
              <w:numPr>
                <w:ilvl w:val="0"/>
                <w:numId w:val="0"/>
              </w:numPr>
              <w:tabs>
                <w:tab w:val="right" w:pos="13750"/>
              </w:tabs>
            </w:pPr>
            <w:r>
              <w:rPr>
                <w:noProof/>
              </w:rPr>
              <w:fldChar w:fldCharType="begin"/>
            </w:r>
            <w:r>
              <w:rPr>
                <w:noProof/>
              </w:rPr>
              <w:instrText xml:space="preserve"> FILENAME \* MERGEFORMAT </w:instrText>
            </w:r>
            <w:r>
              <w:rPr>
                <w:noProof/>
              </w:rPr>
              <w:fldChar w:fldCharType="separate"/>
            </w:r>
            <w:r>
              <w:rPr>
                <w:noProof/>
              </w:rPr>
              <w:t>Project Scaffold Careworker Development Programme_09072025.docx</w:t>
            </w:r>
            <w:r>
              <w:rPr>
                <w:noProof/>
              </w:rPr>
              <w:fldChar w:fldCharType="end"/>
            </w:r>
            <w:r w:rsidRPr="008046A6">
              <w:rPr>
                <w:rStyle w:val="HeaderChar"/>
              </w:rPr>
              <w:t xml:space="preserve"> </w:t>
            </w:r>
            <w:r>
              <w:rPr>
                <w:rStyle w:val="HeaderChar"/>
              </w:rPr>
              <w:tab/>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11</w:t>
            </w:r>
            <w:r>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7F94" w14:textId="77777777" w:rsidR="005E7168" w:rsidRDefault="005E7168" w:rsidP="003A57CE">
      <w:r>
        <w:separator/>
      </w:r>
    </w:p>
  </w:footnote>
  <w:footnote w:type="continuationSeparator" w:id="0">
    <w:p w14:paraId="53BA428B" w14:textId="77777777" w:rsidR="005E7168" w:rsidRDefault="005E7168" w:rsidP="003A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C594" w14:textId="4BDF5CF7" w:rsidR="00151445" w:rsidRDefault="00151445" w:rsidP="00E82FDA">
    <w:pPr>
      <w:pStyle w:val="Header"/>
    </w:pPr>
    <w:r>
      <w:rPr>
        <w:noProof/>
      </w:rPr>
      <w:tab/>
    </w:r>
    <w:r>
      <w:tab/>
    </w:r>
    <w:r w:rsidR="009A6FCF">
      <w:tab/>
    </w:r>
    <w:r w:rsidR="009A6FCF">
      <w:tab/>
    </w:r>
    <w:r w:rsidR="009A6FCF">
      <w:tab/>
    </w:r>
    <w:r w:rsidR="009A6FCF">
      <w:tab/>
    </w:r>
    <w:r w:rsidR="009A6FCF">
      <w:tab/>
    </w:r>
    <w:r w:rsidR="009A6FCF">
      <w:tab/>
    </w:r>
    <w:r w:rsidR="009A6FCF">
      <w:tab/>
    </w:r>
    <w:r w:rsidR="00AF3298">
      <w:rPr>
        <w:noProof/>
      </w:rPr>
      <w:drawing>
        <wp:inline distT="0" distB="0" distL="0" distR="0" wp14:anchorId="6282A16B" wp14:editId="3FAEA739">
          <wp:extent cx="272491" cy="296636"/>
          <wp:effectExtent l="0" t="0" r="0" b="8255"/>
          <wp:docPr id="674415204" name="Picture 2" descr="A green and black geometric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10375" name="Picture 2" descr="A green and black geometric patter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7006" cy="301552"/>
                  </a:xfrm>
                  <a:prstGeom prst="rect">
                    <a:avLst/>
                  </a:prstGeom>
                </pic:spPr>
              </pic:pic>
            </a:graphicData>
          </a:graphic>
        </wp:inline>
      </w:drawing>
    </w:r>
  </w:p>
  <w:p w14:paraId="4D308652" w14:textId="77777777" w:rsidR="00151445" w:rsidRDefault="00151445" w:rsidP="003A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B9B2" w14:textId="5B95641D" w:rsidR="00151445" w:rsidRDefault="00650526" w:rsidP="00650526">
    <w:pPr>
      <w:pStyle w:val="Header"/>
    </w:pPr>
    <w:r w:rsidRPr="00650526">
      <w:rPr>
        <w:b/>
        <w:bCs/>
      </w:rPr>
      <w:t>CAREWORKER DEVELOPMENT CURRICULUM</w:t>
    </w:r>
    <w:r>
      <w:rPr>
        <w:b/>
        <w:bCs/>
      </w:rPr>
      <w:tab/>
    </w:r>
    <w:r>
      <w:rPr>
        <w:b/>
        <w:bCs/>
      </w:rPr>
      <w:tab/>
    </w:r>
    <w:r>
      <w:rPr>
        <w:b/>
        <w:bCs/>
      </w:rPr>
      <w:tab/>
    </w:r>
    <w:r>
      <w:rPr>
        <w:b/>
        <w:bCs/>
      </w:rPr>
      <w:tab/>
    </w:r>
    <w:r>
      <w:rPr>
        <w:b/>
        <w:bCs/>
      </w:rPr>
      <w:tab/>
    </w:r>
    <w:r>
      <w:rPr>
        <w:b/>
        <w:bCs/>
      </w:rPr>
      <w:tab/>
    </w:r>
    <w:r w:rsidR="00AF3298">
      <w:rPr>
        <w:noProof/>
      </w:rPr>
      <w:drawing>
        <wp:inline distT="0" distB="0" distL="0" distR="0" wp14:anchorId="47B7EBB3" wp14:editId="49C0ECEA">
          <wp:extent cx="1905000" cy="704850"/>
          <wp:effectExtent l="0" t="0" r="0" b="0"/>
          <wp:docPr id="28269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10491" name="Picture 1188510491"/>
                  <pic:cNvPicPr/>
                </pic:nvPicPr>
                <pic:blipFill>
                  <a:blip r:embed="rId1">
                    <a:extLst>
                      <a:ext uri="{28A0092B-C50C-407E-A947-70E740481C1C}">
                        <a14:useLocalDpi xmlns:a14="http://schemas.microsoft.com/office/drawing/2010/main" val="0"/>
                      </a:ext>
                    </a:extLst>
                  </a:blip>
                  <a:stretch>
                    <a:fillRect/>
                  </a:stretch>
                </pic:blipFill>
                <pic:spPr>
                  <a:xfrm>
                    <a:off x="0" y="0"/>
                    <a:ext cx="1905000" cy="704850"/>
                  </a:xfrm>
                  <a:prstGeom prst="rect">
                    <a:avLst/>
                  </a:prstGeom>
                </pic:spPr>
              </pic:pic>
            </a:graphicData>
          </a:graphic>
        </wp:inline>
      </w:drawing>
    </w:r>
  </w:p>
  <w:p w14:paraId="4393B5E2" w14:textId="77777777" w:rsidR="00151445" w:rsidRDefault="00151445" w:rsidP="003A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D87"/>
    <w:multiLevelType w:val="multilevel"/>
    <w:tmpl w:val="23CA4E04"/>
    <w:styleLink w:val="Shire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636" w:hanging="494"/>
      </w:pPr>
      <w:rPr>
        <w:rFonts w:hint="default"/>
      </w:rPr>
    </w:lvl>
    <w:lvl w:ilvl="2">
      <w:start w:val="1"/>
      <w:numFmt w:val="decimal"/>
      <w:pStyle w:val="Heading3"/>
      <w:lvlText w:val="%1.%2.%3."/>
      <w:lvlJc w:val="left"/>
      <w:pPr>
        <w:ind w:left="1491" w:hanging="777"/>
      </w:pPr>
      <w:rPr>
        <w:rFonts w:hint="default"/>
      </w:rPr>
    </w:lvl>
    <w:lvl w:ilvl="3">
      <w:start w:val="1"/>
      <w:numFmt w:val="decimal"/>
      <w:pStyle w:val="Heading4"/>
      <w:lvlText w:val="%1.%2.%3.%4."/>
      <w:lvlJc w:val="left"/>
      <w:pPr>
        <w:ind w:left="2160" w:hanging="1089"/>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224E38D3"/>
    <w:multiLevelType w:val="multilevel"/>
    <w:tmpl w:val="23CA4E04"/>
    <w:numStyleLink w:val="ShireHeadings"/>
  </w:abstractNum>
  <w:abstractNum w:abstractNumId="2" w15:restartNumberingAfterBreak="0">
    <w:nsid w:val="71900156"/>
    <w:multiLevelType w:val="hybridMultilevel"/>
    <w:tmpl w:val="E20A24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E6669AB"/>
    <w:multiLevelType w:val="hybridMultilevel"/>
    <w:tmpl w:val="61CEA4B2"/>
    <w:lvl w:ilvl="0" w:tplc="14F8E3F2">
      <w:numFmt w:val="bullet"/>
      <w:lvlText w:val=""/>
      <w:lvlJc w:val="left"/>
      <w:pPr>
        <w:ind w:left="1080" w:hanging="72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6595951">
    <w:abstractNumId w:val="0"/>
  </w:num>
  <w:num w:numId="2" w16cid:durableId="1277564928">
    <w:abstractNumId w:val="1"/>
    <w:lvlOverride w:ilvl="1">
      <w:lvl w:ilvl="1">
        <w:start w:val="1"/>
        <w:numFmt w:val="decimal"/>
        <w:pStyle w:val="Heading2"/>
        <w:lvlText w:val="%1.%2."/>
        <w:lvlJc w:val="left"/>
        <w:pPr>
          <w:ind w:left="636" w:hanging="494"/>
        </w:pPr>
      </w:lvl>
    </w:lvlOverride>
  </w:num>
  <w:num w:numId="3" w16cid:durableId="1883978248">
    <w:abstractNumId w:val="1"/>
  </w:num>
  <w:num w:numId="4" w16cid:durableId="2079473576">
    <w:abstractNumId w:val="1"/>
  </w:num>
  <w:num w:numId="5" w16cid:durableId="265045115">
    <w:abstractNumId w:val="1"/>
  </w:num>
  <w:num w:numId="6" w16cid:durableId="52847895">
    <w:abstractNumId w:val="1"/>
  </w:num>
  <w:num w:numId="7" w16cid:durableId="781997619">
    <w:abstractNumId w:val="1"/>
    <w:lvlOverride w:ilvl="1">
      <w:lvl w:ilvl="1">
        <w:start w:val="1"/>
        <w:numFmt w:val="decimal"/>
        <w:pStyle w:val="Heading2"/>
        <w:lvlText w:val="%1.%2."/>
        <w:lvlJc w:val="left"/>
        <w:pPr>
          <w:ind w:left="636" w:hanging="494"/>
        </w:pPr>
      </w:lvl>
    </w:lvlOverride>
  </w:num>
  <w:num w:numId="8" w16cid:durableId="1428426487">
    <w:abstractNumId w:val="1"/>
    <w:lvlOverride w:ilvl="1">
      <w:lvl w:ilvl="1">
        <w:start w:val="1"/>
        <w:numFmt w:val="decimal"/>
        <w:pStyle w:val="Heading2"/>
        <w:lvlText w:val="%1.%2."/>
        <w:lvlJc w:val="left"/>
        <w:pPr>
          <w:ind w:left="636" w:hanging="494"/>
        </w:pPr>
      </w:lvl>
    </w:lvlOverride>
  </w:num>
  <w:num w:numId="9" w16cid:durableId="1771467066">
    <w:abstractNumId w:val="1"/>
    <w:lvlOverride w:ilvl="1">
      <w:lvl w:ilvl="1">
        <w:start w:val="1"/>
        <w:numFmt w:val="decimal"/>
        <w:pStyle w:val="Heading2"/>
        <w:lvlText w:val="%1.%2."/>
        <w:lvlJc w:val="left"/>
        <w:pPr>
          <w:ind w:left="636" w:hanging="494"/>
        </w:pPr>
      </w:lvl>
    </w:lvlOverride>
  </w:num>
  <w:num w:numId="10" w16cid:durableId="984504234">
    <w:abstractNumId w:val="1"/>
    <w:lvlOverride w:ilvl="1">
      <w:lvl w:ilvl="1">
        <w:start w:val="1"/>
        <w:numFmt w:val="decimal"/>
        <w:pStyle w:val="Heading2"/>
        <w:lvlText w:val="%1.%2."/>
        <w:lvlJc w:val="left"/>
        <w:pPr>
          <w:ind w:left="636" w:hanging="494"/>
        </w:pPr>
      </w:lvl>
    </w:lvlOverride>
  </w:num>
  <w:num w:numId="11" w16cid:durableId="1391464832">
    <w:abstractNumId w:val="1"/>
    <w:lvlOverride w:ilvl="1">
      <w:lvl w:ilvl="1">
        <w:start w:val="1"/>
        <w:numFmt w:val="decimal"/>
        <w:pStyle w:val="Heading2"/>
        <w:lvlText w:val="%1.%2."/>
        <w:lvlJc w:val="left"/>
        <w:pPr>
          <w:ind w:left="636" w:hanging="494"/>
        </w:pPr>
      </w:lvl>
    </w:lvlOverride>
  </w:num>
  <w:num w:numId="12" w16cid:durableId="1867017074">
    <w:abstractNumId w:val="1"/>
    <w:lvlOverride w:ilvl="1">
      <w:lvl w:ilvl="1">
        <w:start w:val="1"/>
        <w:numFmt w:val="decimal"/>
        <w:pStyle w:val="Heading2"/>
        <w:lvlText w:val="%1.%2."/>
        <w:lvlJc w:val="left"/>
        <w:pPr>
          <w:ind w:left="636" w:hanging="494"/>
        </w:pPr>
      </w:lvl>
    </w:lvlOverride>
  </w:num>
  <w:num w:numId="13" w16cid:durableId="647439463">
    <w:abstractNumId w:val="1"/>
    <w:lvlOverride w:ilvl="1">
      <w:lvl w:ilvl="1">
        <w:start w:val="1"/>
        <w:numFmt w:val="decimal"/>
        <w:pStyle w:val="Heading2"/>
        <w:lvlText w:val="%1.%2."/>
        <w:lvlJc w:val="left"/>
        <w:pPr>
          <w:ind w:left="636" w:hanging="494"/>
        </w:pPr>
      </w:lvl>
    </w:lvlOverride>
  </w:num>
  <w:num w:numId="14" w16cid:durableId="683626165">
    <w:abstractNumId w:val="1"/>
    <w:lvlOverride w:ilvl="1">
      <w:lvl w:ilvl="1">
        <w:start w:val="1"/>
        <w:numFmt w:val="decimal"/>
        <w:pStyle w:val="Heading2"/>
        <w:lvlText w:val="%1.%2."/>
        <w:lvlJc w:val="left"/>
        <w:pPr>
          <w:ind w:left="636" w:hanging="494"/>
        </w:pPr>
      </w:lvl>
    </w:lvlOverride>
  </w:num>
  <w:num w:numId="15" w16cid:durableId="1196190753">
    <w:abstractNumId w:val="1"/>
    <w:lvlOverride w:ilvl="1">
      <w:lvl w:ilvl="1">
        <w:start w:val="1"/>
        <w:numFmt w:val="decimal"/>
        <w:pStyle w:val="Heading2"/>
        <w:lvlText w:val="%1.%2."/>
        <w:lvlJc w:val="left"/>
        <w:pPr>
          <w:ind w:left="636" w:hanging="494"/>
        </w:pPr>
      </w:lvl>
    </w:lvlOverride>
  </w:num>
  <w:num w:numId="16" w16cid:durableId="2015107810">
    <w:abstractNumId w:val="3"/>
  </w:num>
  <w:num w:numId="17" w16cid:durableId="16762234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20"/>
    <w:rsid w:val="00000F70"/>
    <w:rsid w:val="000029B7"/>
    <w:rsid w:val="00002CEB"/>
    <w:rsid w:val="00002DF9"/>
    <w:rsid w:val="00003D5D"/>
    <w:rsid w:val="000054FB"/>
    <w:rsid w:val="000056B7"/>
    <w:rsid w:val="00006C1A"/>
    <w:rsid w:val="00007385"/>
    <w:rsid w:val="00011CFC"/>
    <w:rsid w:val="00013751"/>
    <w:rsid w:val="000302A2"/>
    <w:rsid w:val="00035045"/>
    <w:rsid w:val="0003709E"/>
    <w:rsid w:val="0004447D"/>
    <w:rsid w:val="00045EF8"/>
    <w:rsid w:val="00046010"/>
    <w:rsid w:val="000647E2"/>
    <w:rsid w:val="000668CA"/>
    <w:rsid w:val="0007098D"/>
    <w:rsid w:val="00073475"/>
    <w:rsid w:val="00074955"/>
    <w:rsid w:val="000766B9"/>
    <w:rsid w:val="0008101E"/>
    <w:rsid w:val="00081AAC"/>
    <w:rsid w:val="000822C0"/>
    <w:rsid w:val="00083203"/>
    <w:rsid w:val="00083517"/>
    <w:rsid w:val="000857F8"/>
    <w:rsid w:val="00094143"/>
    <w:rsid w:val="00096526"/>
    <w:rsid w:val="00096AD8"/>
    <w:rsid w:val="00097588"/>
    <w:rsid w:val="000A0849"/>
    <w:rsid w:val="000A16FA"/>
    <w:rsid w:val="000A5F03"/>
    <w:rsid w:val="000A69AF"/>
    <w:rsid w:val="000B2266"/>
    <w:rsid w:val="000B3A78"/>
    <w:rsid w:val="000B5B83"/>
    <w:rsid w:val="000B5EEE"/>
    <w:rsid w:val="000C0396"/>
    <w:rsid w:val="000C4644"/>
    <w:rsid w:val="000C7099"/>
    <w:rsid w:val="000C7DF3"/>
    <w:rsid w:val="000D5248"/>
    <w:rsid w:val="000D6CA7"/>
    <w:rsid w:val="000D772F"/>
    <w:rsid w:val="000E02A2"/>
    <w:rsid w:val="000E0F52"/>
    <w:rsid w:val="000E1D02"/>
    <w:rsid w:val="000E29BD"/>
    <w:rsid w:val="000E2B75"/>
    <w:rsid w:val="000E5A11"/>
    <w:rsid w:val="000E6DA7"/>
    <w:rsid w:val="000F1319"/>
    <w:rsid w:val="000F220B"/>
    <w:rsid w:val="000F2B5E"/>
    <w:rsid w:val="000F2D70"/>
    <w:rsid w:val="000F326A"/>
    <w:rsid w:val="000F44E4"/>
    <w:rsid w:val="000F7E37"/>
    <w:rsid w:val="00102F0C"/>
    <w:rsid w:val="001044D8"/>
    <w:rsid w:val="0010488E"/>
    <w:rsid w:val="001058D9"/>
    <w:rsid w:val="00105A7C"/>
    <w:rsid w:val="00106815"/>
    <w:rsid w:val="00111DF5"/>
    <w:rsid w:val="00111FDD"/>
    <w:rsid w:val="00114D54"/>
    <w:rsid w:val="00116010"/>
    <w:rsid w:val="00125A6E"/>
    <w:rsid w:val="00127481"/>
    <w:rsid w:val="0013043A"/>
    <w:rsid w:val="001353BA"/>
    <w:rsid w:val="00136436"/>
    <w:rsid w:val="00143B19"/>
    <w:rsid w:val="00145B34"/>
    <w:rsid w:val="00147769"/>
    <w:rsid w:val="0015069C"/>
    <w:rsid w:val="00151445"/>
    <w:rsid w:val="00153090"/>
    <w:rsid w:val="00155D36"/>
    <w:rsid w:val="001640FA"/>
    <w:rsid w:val="0017055A"/>
    <w:rsid w:val="00174337"/>
    <w:rsid w:val="00177B08"/>
    <w:rsid w:val="001834B3"/>
    <w:rsid w:val="00183F87"/>
    <w:rsid w:val="00185311"/>
    <w:rsid w:val="00186206"/>
    <w:rsid w:val="001904EA"/>
    <w:rsid w:val="001955DA"/>
    <w:rsid w:val="001A0473"/>
    <w:rsid w:val="001A077C"/>
    <w:rsid w:val="001A0951"/>
    <w:rsid w:val="001A5857"/>
    <w:rsid w:val="001B041D"/>
    <w:rsid w:val="001B556F"/>
    <w:rsid w:val="001C15E8"/>
    <w:rsid w:val="001C2F25"/>
    <w:rsid w:val="001C4D00"/>
    <w:rsid w:val="001C5DD6"/>
    <w:rsid w:val="001D0A14"/>
    <w:rsid w:val="001D1570"/>
    <w:rsid w:val="001D7B6F"/>
    <w:rsid w:val="001E173A"/>
    <w:rsid w:val="001E3BC8"/>
    <w:rsid w:val="001F1251"/>
    <w:rsid w:val="001F34FF"/>
    <w:rsid w:val="001F3721"/>
    <w:rsid w:val="001F3867"/>
    <w:rsid w:val="001F67AB"/>
    <w:rsid w:val="00200F02"/>
    <w:rsid w:val="0020220D"/>
    <w:rsid w:val="002028DA"/>
    <w:rsid w:val="002056DB"/>
    <w:rsid w:val="00206AA3"/>
    <w:rsid w:val="002203E2"/>
    <w:rsid w:val="00221014"/>
    <w:rsid w:val="0022173E"/>
    <w:rsid w:val="00227C58"/>
    <w:rsid w:val="00232B75"/>
    <w:rsid w:val="00240172"/>
    <w:rsid w:val="002464E9"/>
    <w:rsid w:val="0024691B"/>
    <w:rsid w:val="00246A38"/>
    <w:rsid w:val="00250472"/>
    <w:rsid w:val="0025150B"/>
    <w:rsid w:val="00252217"/>
    <w:rsid w:val="0025676B"/>
    <w:rsid w:val="00256926"/>
    <w:rsid w:val="00257B7F"/>
    <w:rsid w:val="00257D2C"/>
    <w:rsid w:val="0026192E"/>
    <w:rsid w:val="002632DA"/>
    <w:rsid w:val="002634A3"/>
    <w:rsid w:val="00263548"/>
    <w:rsid w:val="00264001"/>
    <w:rsid w:val="00264C20"/>
    <w:rsid w:val="002661A6"/>
    <w:rsid w:val="0026796A"/>
    <w:rsid w:val="00267BB4"/>
    <w:rsid w:val="0027184E"/>
    <w:rsid w:val="002722A2"/>
    <w:rsid w:val="00276E70"/>
    <w:rsid w:val="002808C0"/>
    <w:rsid w:val="002839C5"/>
    <w:rsid w:val="002860BF"/>
    <w:rsid w:val="002917CE"/>
    <w:rsid w:val="00292530"/>
    <w:rsid w:val="002958D4"/>
    <w:rsid w:val="002A1778"/>
    <w:rsid w:val="002A468C"/>
    <w:rsid w:val="002A4C0D"/>
    <w:rsid w:val="002A7820"/>
    <w:rsid w:val="002B3691"/>
    <w:rsid w:val="002B44B4"/>
    <w:rsid w:val="002C057D"/>
    <w:rsid w:val="002C484E"/>
    <w:rsid w:val="002C5314"/>
    <w:rsid w:val="002C695D"/>
    <w:rsid w:val="002C76F8"/>
    <w:rsid w:val="002C7A55"/>
    <w:rsid w:val="002D15A5"/>
    <w:rsid w:val="002D5EB4"/>
    <w:rsid w:val="002D78F5"/>
    <w:rsid w:val="002F2C46"/>
    <w:rsid w:val="002F473D"/>
    <w:rsid w:val="002F625E"/>
    <w:rsid w:val="003037E0"/>
    <w:rsid w:val="00304F27"/>
    <w:rsid w:val="003073F0"/>
    <w:rsid w:val="00311584"/>
    <w:rsid w:val="003118BB"/>
    <w:rsid w:val="00312EE0"/>
    <w:rsid w:val="00320841"/>
    <w:rsid w:val="003210D3"/>
    <w:rsid w:val="00323DF3"/>
    <w:rsid w:val="00326D0B"/>
    <w:rsid w:val="00336523"/>
    <w:rsid w:val="00340007"/>
    <w:rsid w:val="00341AE1"/>
    <w:rsid w:val="00344B9E"/>
    <w:rsid w:val="00347583"/>
    <w:rsid w:val="00351B41"/>
    <w:rsid w:val="00355440"/>
    <w:rsid w:val="003562B9"/>
    <w:rsid w:val="00356BC5"/>
    <w:rsid w:val="00357249"/>
    <w:rsid w:val="00361D3B"/>
    <w:rsid w:val="0036222B"/>
    <w:rsid w:val="003708CE"/>
    <w:rsid w:val="00370913"/>
    <w:rsid w:val="00371338"/>
    <w:rsid w:val="00381961"/>
    <w:rsid w:val="00382EBE"/>
    <w:rsid w:val="003874E0"/>
    <w:rsid w:val="003A0FBE"/>
    <w:rsid w:val="003A2A1B"/>
    <w:rsid w:val="003A57CE"/>
    <w:rsid w:val="003B0EC2"/>
    <w:rsid w:val="003B3C54"/>
    <w:rsid w:val="003B4EE2"/>
    <w:rsid w:val="003B5AF7"/>
    <w:rsid w:val="003C7BC6"/>
    <w:rsid w:val="003D03F6"/>
    <w:rsid w:val="003D22CE"/>
    <w:rsid w:val="003D4020"/>
    <w:rsid w:val="003D6B66"/>
    <w:rsid w:val="003D79E3"/>
    <w:rsid w:val="003E7F83"/>
    <w:rsid w:val="003F2810"/>
    <w:rsid w:val="003F789F"/>
    <w:rsid w:val="004015E5"/>
    <w:rsid w:val="00404983"/>
    <w:rsid w:val="00407283"/>
    <w:rsid w:val="00412650"/>
    <w:rsid w:val="0041358A"/>
    <w:rsid w:val="004208D7"/>
    <w:rsid w:val="00421E39"/>
    <w:rsid w:val="0042248D"/>
    <w:rsid w:val="004230BB"/>
    <w:rsid w:val="00425E87"/>
    <w:rsid w:val="004264A8"/>
    <w:rsid w:val="00431F88"/>
    <w:rsid w:val="00440854"/>
    <w:rsid w:val="00442595"/>
    <w:rsid w:val="0044307C"/>
    <w:rsid w:val="00445815"/>
    <w:rsid w:val="00446C97"/>
    <w:rsid w:val="00447F18"/>
    <w:rsid w:val="00455639"/>
    <w:rsid w:val="00460DBB"/>
    <w:rsid w:val="00463E51"/>
    <w:rsid w:val="0047116C"/>
    <w:rsid w:val="004713AD"/>
    <w:rsid w:val="004741DB"/>
    <w:rsid w:val="0047457C"/>
    <w:rsid w:val="0047471E"/>
    <w:rsid w:val="0047659D"/>
    <w:rsid w:val="00480C95"/>
    <w:rsid w:val="004836B4"/>
    <w:rsid w:val="00484090"/>
    <w:rsid w:val="004927A4"/>
    <w:rsid w:val="00492E1D"/>
    <w:rsid w:val="004940D5"/>
    <w:rsid w:val="00494331"/>
    <w:rsid w:val="004A1258"/>
    <w:rsid w:val="004A1F28"/>
    <w:rsid w:val="004A3A8F"/>
    <w:rsid w:val="004A6C2F"/>
    <w:rsid w:val="004C0702"/>
    <w:rsid w:val="004C0AC8"/>
    <w:rsid w:val="004C12A4"/>
    <w:rsid w:val="004C35BA"/>
    <w:rsid w:val="004C5CD8"/>
    <w:rsid w:val="004D0CFA"/>
    <w:rsid w:val="004E17F3"/>
    <w:rsid w:val="004E1D37"/>
    <w:rsid w:val="004E323C"/>
    <w:rsid w:val="004E586F"/>
    <w:rsid w:val="004F13B0"/>
    <w:rsid w:val="004F1BBA"/>
    <w:rsid w:val="004F27DD"/>
    <w:rsid w:val="004F4774"/>
    <w:rsid w:val="004F6115"/>
    <w:rsid w:val="004F6D69"/>
    <w:rsid w:val="00500D32"/>
    <w:rsid w:val="00502F4A"/>
    <w:rsid w:val="0050756E"/>
    <w:rsid w:val="00510CC1"/>
    <w:rsid w:val="0051173E"/>
    <w:rsid w:val="00512D8D"/>
    <w:rsid w:val="00514859"/>
    <w:rsid w:val="00517298"/>
    <w:rsid w:val="005226B3"/>
    <w:rsid w:val="00524249"/>
    <w:rsid w:val="005244AB"/>
    <w:rsid w:val="00524CAE"/>
    <w:rsid w:val="005254E8"/>
    <w:rsid w:val="00526A5E"/>
    <w:rsid w:val="00526DF4"/>
    <w:rsid w:val="00527FF8"/>
    <w:rsid w:val="00531991"/>
    <w:rsid w:val="005327B1"/>
    <w:rsid w:val="0053607B"/>
    <w:rsid w:val="00536081"/>
    <w:rsid w:val="00542EE6"/>
    <w:rsid w:val="00545A2A"/>
    <w:rsid w:val="005474D4"/>
    <w:rsid w:val="005559E8"/>
    <w:rsid w:val="005576D3"/>
    <w:rsid w:val="005601C5"/>
    <w:rsid w:val="00560890"/>
    <w:rsid w:val="00562D16"/>
    <w:rsid w:val="00565F55"/>
    <w:rsid w:val="005806D6"/>
    <w:rsid w:val="00583621"/>
    <w:rsid w:val="00586423"/>
    <w:rsid w:val="005875E7"/>
    <w:rsid w:val="0059032C"/>
    <w:rsid w:val="00590945"/>
    <w:rsid w:val="00592790"/>
    <w:rsid w:val="00593391"/>
    <w:rsid w:val="0059349B"/>
    <w:rsid w:val="005A4FB3"/>
    <w:rsid w:val="005A6EF6"/>
    <w:rsid w:val="005B161F"/>
    <w:rsid w:val="005B1FC1"/>
    <w:rsid w:val="005B33B9"/>
    <w:rsid w:val="005B626D"/>
    <w:rsid w:val="005B6DE1"/>
    <w:rsid w:val="005B78E3"/>
    <w:rsid w:val="005B7E7B"/>
    <w:rsid w:val="005C5D1A"/>
    <w:rsid w:val="005C61F9"/>
    <w:rsid w:val="005C6DE4"/>
    <w:rsid w:val="005C6EB5"/>
    <w:rsid w:val="005D0973"/>
    <w:rsid w:val="005D0BE1"/>
    <w:rsid w:val="005D23CE"/>
    <w:rsid w:val="005D4FD9"/>
    <w:rsid w:val="005D7B39"/>
    <w:rsid w:val="005E3C73"/>
    <w:rsid w:val="005E7168"/>
    <w:rsid w:val="005F0FB7"/>
    <w:rsid w:val="005F2F87"/>
    <w:rsid w:val="005F4899"/>
    <w:rsid w:val="005F62F4"/>
    <w:rsid w:val="00602F6A"/>
    <w:rsid w:val="00607F00"/>
    <w:rsid w:val="006115C1"/>
    <w:rsid w:val="0061467D"/>
    <w:rsid w:val="00616638"/>
    <w:rsid w:val="00617FDC"/>
    <w:rsid w:val="0062300A"/>
    <w:rsid w:val="00625E77"/>
    <w:rsid w:val="00630317"/>
    <w:rsid w:val="00631DB5"/>
    <w:rsid w:val="006321D5"/>
    <w:rsid w:val="00633AE5"/>
    <w:rsid w:val="00635B6E"/>
    <w:rsid w:val="00637906"/>
    <w:rsid w:val="006401C5"/>
    <w:rsid w:val="006402E6"/>
    <w:rsid w:val="00641B5E"/>
    <w:rsid w:val="00643CE9"/>
    <w:rsid w:val="00645992"/>
    <w:rsid w:val="00650526"/>
    <w:rsid w:val="00652634"/>
    <w:rsid w:val="006538BA"/>
    <w:rsid w:val="00655371"/>
    <w:rsid w:val="006553EA"/>
    <w:rsid w:val="006558A0"/>
    <w:rsid w:val="0065671E"/>
    <w:rsid w:val="006623AF"/>
    <w:rsid w:val="00662E33"/>
    <w:rsid w:val="006658EC"/>
    <w:rsid w:val="00665ED8"/>
    <w:rsid w:val="00667B44"/>
    <w:rsid w:val="006764DA"/>
    <w:rsid w:val="00676D60"/>
    <w:rsid w:val="00682946"/>
    <w:rsid w:val="006858A3"/>
    <w:rsid w:val="006860C9"/>
    <w:rsid w:val="00691DC9"/>
    <w:rsid w:val="00692CD2"/>
    <w:rsid w:val="00695C17"/>
    <w:rsid w:val="006B318B"/>
    <w:rsid w:val="006B5696"/>
    <w:rsid w:val="006B6844"/>
    <w:rsid w:val="006C0AA3"/>
    <w:rsid w:val="006C7E41"/>
    <w:rsid w:val="006D3DED"/>
    <w:rsid w:val="006D61A7"/>
    <w:rsid w:val="006D7278"/>
    <w:rsid w:val="006E4F10"/>
    <w:rsid w:val="006E5CFA"/>
    <w:rsid w:val="006F06FF"/>
    <w:rsid w:val="006F381C"/>
    <w:rsid w:val="006F3A97"/>
    <w:rsid w:val="006F4623"/>
    <w:rsid w:val="006F51D7"/>
    <w:rsid w:val="006F5942"/>
    <w:rsid w:val="006F723D"/>
    <w:rsid w:val="00700608"/>
    <w:rsid w:val="00700E5E"/>
    <w:rsid w:val="00711AFD"/>
    <w:rsid w:val="00714886"/>
    <w:rsid w:val="00715BDA"/>
    <w:rsid w:val="007161C6"/>
    <w:rsid w:val="00720BF8"/>
    <w:rsid w:val="007231C6"/>
    <w:rsid w:val="00723808"/>
    <w:rsid w:val="00723C95"/>
    <w:rsid w:val="00724289"/>
    <w:rsid w:val="007276DD"/>
    <w:rsid w:val="00730F0C"/>
    <w:rsid w:val="007318D6"/>
    <w:rsid w:val="00734C50"/>
    <w:rsid w:val="00736D7E"/>
    <w:rsid w:val="00737FD6"/>
    <w:rsid w:val="0074211F"/>
    <w:rsid w:val="00745EE4"/>
    <w:rsid w:val="00746690"/>
    <w:rsid w:val="00751317"/>
    <w:rsid w:val="00757D97"/>
    <w:rsid w:val="00761BCC"/>
    <w:rsid w:val="0076620F"/>
    <w:rsid w:val="007669AC"/>
    <w:rsid w:val="00767E63"/>
    <w:rsid w:val="007709F0"/>
    <w:rsid w:val="00771562"/>
    <w:rsid w:val="00771F21"/>
    <w:rsid w:val="007725F5"/>
    <w:rsid w:val="0077469D"/>
    <w:rsid w:val="007816AD"/>
    <w:rsid w:val="00782C93"/>
    <w:rsid w:val="00783376"/>
    <w:rsid w:val="00783D38"/>
    <w:rsid w:val="0078740A"/>
    <w:rsid w:val="007916BF"/>
    <w:rsid w:val="007933BD"/>
    <w:rsid w:val="00794786"/>
    <w:rsid w:val="007A2F95"/>
    <w:rsid w:val="007A4F90"/>
    <w:rsid w:val="007A5F6A"/>
    <w:rsid w:val="007B5593"/>
    <w:rsid w:val="007B578A"/>
    <w:rsid w:val="007B632A"/>
    <w:rsid w:val="007B6DE4"/>
    <w:rsid w:val="007C0388"/>
    <w:rsid w:val="007C1460"/>
    <w:rsid w:val="007C284D"/>
    <w:rsid w:val="007C3686"/>
    <w:rsid w:val="007C5D85"/>
    <w:rsid w:val="007C746B"/>
    <w:rsid w:val="007D14BD"/>
    <w:rsid w:val="007D244A"/>
    <w:rsid w:val="007D328C"/>
    <w:rsid w:val="007D53FA"/>
    <w:rsid w:val="007D647C"/>
    <w:rsid w:val="007E1623"/>
    <w:rsid w:val="007E26B5"/>
    <w:rsid w:val="007E2A64"/>
    <w:rsid w:val="007E72CC"/>
    <w:rsid w:val="007F00DB"/>
    <w:rsid w:val="007F081E"/>
    <w:rsid w:val="0080032E"/>
    <w:rsid w:val="0080460A"/>
    <w:rsid w:val="008046A6"/>
    <w:rsid w:val="00805F96"/>
    <w:rsid w:val="00806F55"/>
    <w:rsid w:val="0080787B"/>
    <w:rsid w:val="00807F03"/>
    <w:rsid w:val="00810017"/>
    <w:rsid w:val="008147A6"/>
    <w:rsid w:val="00817EFC"/>
    <w:rsid w:val="00821FCE"/>
    <w:rsid w:val="0082202E"/>
    <w:rsid w:val="00825772"/>
    <w:rsid w:val="00830F04"/>
    <w:rsid w:val="0083149E"/>
    <w:rsid w:val="00836300"/>
    <w:rsid w:val="008400BD"/>
    <w:rsid w:val="00840139"/>
    <w:rsid w:val="0084165E"/>
    <w:rsid w:val="00844C37"/>
    <w:rsid w:val="00845C40"/>
    <w:rsid w:val="00851460"/>
    <w:rsid w:val="008515A9"/>
    <w:rsid w:val="00851AD3"/>
    <w:rsid w:val="00852FC2"/>
    <w:rsid w:val="00853F3C"/>
    <w:rsid w:val="00854DA7"/>
    <w:rsid w:val="0085720D"/>
    <w:rsid w:val="0086109A"/>
    <w:rsid w:val="00863C6E"/>
    <w:rsid w:val="0086466C"/>
    <w:rsid w:val="0086631E"/>
    <w:rsid w:val="00870F30"/>
    <w:rsid w:val="0087451A"/>
    <w:rsid w:val="00885401"/>
    <w:rsid w:val="00891C41"/>
    <w:rsid w:val="0089391D"/>
    <w:rsid w:val="00893D4C"/>
    <w:rsid w:val="008A266E"/>
    <w:rsid w:val="008A7E4F"/>
    <w:rsid w:val="008B1FE6"/>
    <w:rsid w:val="008B3E37"/>
    <w:rsid w:val="008B47C8"/>
    <w:rsid w:val="008C69E0"/>
    <w:rsid w:val="008D2A81"/>
    <w:rsid w:val="008D647D"/>
    <w:rsid w:val="008E05F0"/>
    <w:rsid w:val="008E2AF0"/>
    <w:rsid w:val="008E3BEC"/>
    <w:rsid w:val="008E404D"/>
    <w:rsid w:val="008E4F00"/>
    <w:rsid w:val="008F23CC"/>
    <w:rsid w:val="008F4271"/>
    <w:rsid w:val="00900341"/>
    <w:rsid w:val="0090332C"/>
    <w:rsid w:val="00906F79"/>
    <w:rsid w:val="00907D18"/>
    <w:rsid w:val="00920A54"/>
    <w:rsid w:val="00920D39"/>
    <w:rsid w:val="00922E2F"/>
    <w:rsid w:val="009250D0"/>
    <w:rsid w:val="00926D4D"/>
    <w:rsid w:val="00932377"/>
    <w:rsid w:val="00933928"/>
    <w:rsid w:val="00936B0A"/>
    <w:rsid w:val="00936B4B"/>
    <w:rsid w:val="00937114"/>
    <w:rsid w:val="00937294"/>
    <w:rsid w:val="00941540"/>
    <w:rsid w:val="009419D5"/>
    <w:rsid w:val="00944217"/>
    <w:rsid w:val="00950443"/>
    <w:rsid w:val="00950CDA"/>
    <w:rsid w:val="00950F9B"/>
    <w:rsid w:val="00951751"/>
    <w:rsid w:val="00951C57"/>
    <w:rsid w:val="0095253D"/>
    <w:rsid w:val="0095319F"/>
    <w:rsid w:val="00964BDE"/>
    <w:rsid w:val="0096716D"/>
    <w:rsid w:val="00970381"/>
    <w:rsid w:val="00970F19"/>
    <w:rsid w:val="0097135A"/>
    <w:rsid w:val="0097162D"/>
    <w:rsid w:val="009719AC"/>
    <w:rsid w:val="00972886"/>
    <w:rsid w:val="00976B41"/>
    <w:rsid w:val="009775BB"/>
    <w:rsid w:val="009803A7"/>
    <w:rsid w:val="009918F7"/>
    <w:rsid w:val="009928D2"/>
    <w:rsid w:val="00992CCE"/>
    <w:rsid w:val="00994435"/>
    <w:rsid w:val="009A3068"/>
    <w:rsid w:val="009A51BC"/>
    <w:rsid w:val="009A6FCF"/>
    <w:rsid w:val="009B46C6"/>
    <w:rsid w:val="009B777D"/>
    <w:rsid w:val="009B7A7D"/>
    <w:rsid w:val="009C142F"/>
    <w:rsid w:val="009C7B71"/>
    <w:rsid w:val="009D2970"/>
    <w:rsid w:val="009E0209"/>
    <w:rsid w:val="009E08C4"/>
    <w:rsid w:val="009E10EA"/>
    <w:rsid w:val="009F1A08"/>
    <w:rsid w:val="009F3F79"/>
    <w:rsid w:val="009F4BA3"/>
    <w:rsid w:val="00A00155"/>
    <w:rsid w:val="00A03FDE"/>
    <w:rsid w:val="00A0583F"/>
    <w:rsid w:val="00A06283"/>
    <w:rsid w:val="00A105F5"/>
    <w:rsid w:val="00A11274"/>
    <w:rsid w:val="00A11F50"/>
    <w:rsid w:val="00A131E8"/>
    <w:rsid w:val="00A15502"/>
    <w:rsid w:val="00A17042"/>
    <w:rsid w:val="00A17512"/>
    <w:rsid w:val="00A214DE"/>
    <w:rsid w:val="00A21D4B"/>
    <w:rsid w:val="00A24BAC"/>
    <w:rsid w:val="00A25399"/>
    <w:rsid w:val="00A25B4F"/>
    <w:rsid w:val="00A321F9"/>
    <w:rsid w:val="00A328C0"/>
    <w:rsid w:val="00A3561C"/>
    <w:rsid w:val="00A35ECD"/>
    <w:rsid w:val="00A3688A"/>
    <w:rsid w:val="00A37982"/>
    <w:rsid w:val="00A42123"/>
    <w:rsid w:val="00A4327E"/>
    <w:rsid w:val="00A43500"/>
    <w:rsid w:val="00A44B0A"/>
    <w:rsid w:val="00A476DD"/>
    <w:rsid w:val="00A477CC"/>
    <w:rsid w:val="00A53127"/>
    <w:rsid w:val="00A55D49"/>
    <w:rsid w:val="00A56BCE"/>
    <w:rsid w:val="00A6211A"/>
    <w:rsid w:val="00A62C4D"/>
    <w:rsid w:val="00A675DE"/>
    <w:rsid w:val="00A70A8D"/>
    <w:rsid w:val="00A70D15"/>
    <w:rsid w:val="00A73F76"/>
    <w:rsid w:val="00A758D0"/>
    <w:rsid w:val="00A8093E"/>
    <w:rsid w:val="00A81D63"/>
    <w:rsid w:val="00A82115"/>
    <w:rsid w:val="00A82568"/>
    <w:rsid w:val="00A83311"/>
    <w:rsid w:val="00A85C6B"/>
    <w:rsid w:val="00A8630B"/>
    <w:rsid w:val="00A87E83"/>
    <w:rsid w:val="00A95889"/>
    <w:rsid w:val="00A97DDC"/>
    <w:rsid w:val="00AA2416"/>
    <w:rsid w:val="00AA394A"/>
    <w:rsid w:val="00AA43F7"/>
    <w:rsid w:val="00AB0494"/>
    <w:rsid w:val="00AB06C5"/>
    <w:rsid w:val="00AC1E8B"/>
    <w:rsid w:val="00AC5BF1"/>
    <w:rsid w:val="00AC7C6E"/>
    <w:rsid w:val="00AD14F7"/>
    <w:rsid w:val="00AD1839"/>
    <w:rsid w:val="00AD18AC"/>
    <w:rsid w:val="00AD3BC3"/>
    <w:rsid w:val="00AE75AB"/>
    <w:rsid w:val="00AF0255"/>
    <w:rsid w:val="00AF3298"/>
    <w:rsid w:val="00AF4F21"/>
    <w:rsid w:val="00AF64D4"/>
    <w:rsid w:val="00AF7612"/>
    <w:rsid w:val="00AF7D40"/>
    <w:rsid w:val="00B01D64"/>
    <w:rsid w:val="00B06685"/>
    <w:rsid w:val="00B130D1"/>
    <w:rsid w:val="00B14901"/>
    <w:rsid w:val="00B15575"/>
    <w:rsid w:val="00B15DAA"/>
    <w:rsid w:val="00B16528"/>
    <w:rsid w:val="00B20524"/>
    <w:rsid w:val="00B21320"/>
    <w:rsid w:val="00B22742"/>
    <w:rsid w:val="00B22B68"/>
    <w:rsid w:val="00B2384E"/>
    <w:rsid w:val="00B23E9E"/>
    <w:rsid w:val="00B323A0"/>
    <w:rsid w:val="00B333E2"/>
    <w:rsid w:val="00B33DC9"/>
    <w:rsid w:val="00B34870"/>
    <w:rsid w:val="00B3729F"/>
    <w:rsid w:val="00B4316A"/>
    <w:rsid w:val="00B43384"/>
    <w:rsid w:val="00B437AB"/>
    <w:rsid w:val="00B45423"/>
    <w:rsid w:val="00B476AF"/>
    <w:rsid w:val="00B47963"/>
    <w:rsid w:val="00B52327"/>
    <w:rsid w:val="00B55F27"/>
    <w:rsid w:val="00B60046"/>
    <w:rsid w:val="00B6254D"/>
    <w:rsid w:val="00B63D9B"/>
    <w:rsid w:val="00B6677C"/>
    <w:rsid w:val="00B7025D"/>
    <w:rsid w:val="00B71FCA"/>
    <w:rsid w:val="00B7375B"/>
    <w:rsid w:val="00B74D34"/>
    <w:rsid w:val="00B767AB"/>
    <w:rsid w:val="00B76DDA"/>
    <w:rsid w:val="00B77669"/>
    <w:rsid w:val="00B77733"/>
    <w:rsid w:val="00B80253"/>
    <w:rsid w:val="00B821D1"/>
    <w:rsid w:val="00B82970"/>
    <w:rsid w:val="00B83237"/>
    <w:rsid w:val="00B907EC"/>
    <w:rsid w:val="00B91D78"/>
    <w:rsid w:val="00B92610"/>
    <w:rsid w:val="00B933D6"/>
    <w:rsid w:val="00B93A77"/>
    <w:rsid w:val="00BA1023"/>
    <w:rsid w:val="00BA1373"/>
    <w:rsid w:val="00BA669F"/>
    <w:rsid w:val="00BA6F71"/>
    <w:rsid w:val="00BA752A"/>
    <w:rsid w:val="00BB17E5"/>
    <w:rsid w:val="00BB45A2"/>
    <w:rsid w:val="00BC0320"/>
    <w:rsid w:val="00BC3C64"/>
    <w:rsid w:val="00BC423A"/>
    <w:rsid w:val="00BC44D3"/>
    <w:rsid w:val="00BC67AA"/>
    <w:rsid w:val="00BC6CEF"/>
    <w:rsid w:val="00BD76E0"/>
    <w:rsid w:val="00BE3620"/>
    <w:rsid w:val="00BE4399"/>
    <w:rsid w:val="00BE4C34"/>
    <w:rsid w:val="00BE53A0"/>
    <w:rsid w:val="00BE58F0"/>
    <w:rsid w:val="00BE7246"/>
    <w:rsid w:val="00BF364D"/>
    <w:rsid w:val="00BF5BF1"/>
    <w:rsid w:val="00BF6810"/>
    <w:rsid w:val="00BF7CAE"/>
    <w:rsid w:val="00BF7DFC"/>
    <w:rsid w:val="00C02CEC"/>
    <w:rsid w:val="00C02D1E"/>
    <w:rsid w:val="00C05ACA"/>
    <w:rsid w:val="00C11E40"/>
    <w:rsid w:val="00C15597"/>
    <w:rsid w:val="00C202E0"/>
    <w:rsid w:val="00C20A1F"/>
    <w:rsid w:val="00C304C1"/>
    <w:rsid w:val="00C3289F"/>
    <w:rsid w:val="00C36833"/>
    <w:rsid w:val="00C37FD7"/>
    <w:rsid w:val="00C4245B"/>
    <w:rsid w:val="00C43D72"/>
    <w:rsid w:val="00C45E2A"/>
    <w:rsid w:val="00C4655E"/>
    <w:rsid w:val="00C57ECD"/>
    <w:rsid w:val="00C6056D"/>
    <w:rsid w:val="00C610BA"/>
    <w:rsid w:val="00C66C98"/>
    <w:rsid w:val="00C70B85"/>
    <w:rsid w:val="00C74C05"/>
    <w:rsid w:val="00C850D2"/>
    <w:rsid w:val="00C85662"/>
    <w:rsid w:val="00C86629"/>
    <w:rsid w:val="00C93E22"/>
    <w:rsid w:val="00C962E6"/>
    <w:rsid w:val="00CA3FE8"/>
    <w:rsid w:val="00CA4A69"/>
    <w:rsid w:val="00CA4F69"/>
    <w:rsid w:val="00CA7473"/>
    <w:rsid w:val="00CB0615"/>
    <w:rsid w:val="00CB1191"/>
    <w:rsid w:val="00CB1FB9"/>
    <w:rsid w:val="00CB43B1"/>
    <w:rsid w:val="00CB4B91"/>
    <w:rsid w:val="00CB51D2"/>
    <w:rsid w:val="00CB6730"/>
    <w:rsid w:val="00CB7F7C"/>
    <w:rsid w:val="00CC0837"/>
    <w:rsid w:val="00CC6C94"/>
    <w:rsid w:val="00CD06AE"/>
    <w:rsid w:val="00CD132E"/>
    <w:rsid w:val="00CD5902"/>
    <w:rsid w:val="00CD7DDC"/>
    <w:rsid w:val="00CE0675"/>
    <w:rsid w:val="00CE1E3D"/>
    <w:rsid w:val="00CE3829"/>
    <w:rsid w:val="00CE3ABA"/>
    <w:rsid w:val="00CE78FA"/>
    <w:rsid w:val="00CF0C08"/>
    <w:rsid w:val="00CF42A5"/>
    <w:rsid w:val="00CF501F"/>
    <w:rsid w:val="00CF7558"/>
    <w:rsid w:val="00D01F2B"/>
    <w:rsid w:val="00D07154"/>
    <w:rsid w:val="00D072CA"/>
    <w:rsid w:val="00D07E20"/>
    <w:rsid w:val="00D1184A"/>
    <w:rsid w:val="00D12DD4"/>
    <w:rsid w:val="00D15908"/>
    <w:rsid w:val="00D16B89"/>
    <w:rsid w:val="00D17924"/>
    <w:rsid w:val="00D25640"/>
    <w:rsid w:val="00D275A2"/>
    <w:rsid w:val="00D3185B"/>
    <w:rsid w:val="00D3698A"/>
    <w:rsid w:val="00D42729"/>
    <w:rsid w:val="00D45276"/>
    <w:rsid w:val="00D47939"/>
    <w:rsid w:val="00D563BA"/>
    <w:rsid w:val="00D5794A"/>
    <w:rsid w:val="00D57DA9"/>
    <w:rsid w:val="00D63489"/>
    <w:rsid w:val="00D67D1E"/>
    <w:rsid w:val="00D70682"/>
    <w:rsid w:val="00D724FB"/>
    <w:rsid w:val="00D7725B"/>
    <w:rsid w:val="00D83216"/>
    <w:rsid w:val="00D84C32"/>
    <w:rsid w:val="00D867BB"/>
    <w:rsid w:val="00D87C9F"/>
    <w:rsid w:val="00D908F4"/>
    <w:rsid w:val="00DA3433"/>
    <w:rsid w:val="00DA427E"/>
    <w:rsid w:val="00DA6C79"/>
    <w:rsid w:val="00DB34F4"/>
    <w:rsid w:val="00DC10FB"/>
    <w:rsid w:val="00DC6E50"/>
    <w:rsid w:val="00DC7902"/>
    <w:rsid w:val="00DD057C"/>
    <w:rsid w:val="00DD1A3A"/>
    <w:rsid w:val="00DE45F3"/>
    <w:rsid w:val="00DE5F93"/>
    <w:rsid w:val="00DE6805"/>
    <w:rsid w:val="00DE6DDE"/>
    <w:rsid w:val="00DF0CCB"/>
    <w:rsid w:val="00DF1810"/>
    <w:rsid w:val="00DF5008"/>
    <w:rsid w:val="00DF7BC3"/>
    <w:rsid w:val="00E01E40"/>
    <w:rsid w:val="00E07AB1"/>
    <w:rsid w:val="00E12148"/>
    <w:rsid w:val="00E14C64"/>
    <w:rsid w:val="00E16369"/>
    <w:rsid w:val="00E21D91"/>
    <w:rsid w:val="00E23548"/>
    <w:rsid w:val="00E24BEA"/>
    <w:rsid w:val="00E258E5"/>
    <w:rsid w:val="00E3155A"/>
    <w:rsid w:val="00E3164B"/>
    <w:rsid w:val="00E31F31"/>
    <w:rsid w:val="00E33BBF"/>
    <w:rsid w:val="00E342FA"/>
    <w:rsid w:val="00E36630"/>
    <w:rsid w:val="00E41193"/>
    <w:rsid w:val="00E43FB4"/>
    <w:rsid w:val="00E440E8"/>
    <w:rsid w:val="00E44ED4"/>
    <w:rsid w:val="00E50994"/>
    <w:rsid w:val="00E51FF0"/>
    <w:rsid w:val="00E56669"/>
    <w:rsid w:val="00E56709"/>
    <w:rsid w:val="00E62216"/>
    <w:rsid w:val="00E623BF"/>
    <w:rsid w:val="00E700C9"/>
    <w:rsid w:val="00E75E3F"/>
    <w:rsid w:val="00E77B5D"/>
    <w:rsid w:val="00E82FDA"/>
    <w:rsid w:val="00E84B2E"/>
    <w:rsid w:val="00E85A79"/>
    <w:rsid w:val="00E8616F"/>
    <w:rsid w:val="00E865DB"/>
    <w:rsid w:val="00E867C1"/>
    <w:rsid w:val="00E87329"/>
    <w:rsid w:val="00E923AA"/>
    <w:rsid w:val="00E9750A"/>
    <w:rsid w:val="00EA303A"/>
    <w:rsid w:val="00EA4AEB"/>
    <w:rsid w:val="00EB3A60"/>
    <w:rsid w:val="00EB438B"/>
    <w:rsid w:val="00EB66F4"/>
    <w:rsid w:val="00EB6EAA"/>
    <w:rsid w:val="00ED268F"/>
    <w:rsid w:val="00ED43F0"/>
    <w:rsid w:val="00ED5E13"/>
    <w:rsid w:val="00ED6C73"/>
    <w:rsid w:val="00EE0435"/>
    <w:rsid w:val="00EE2B92"/>
    <w:rsid w:val="00EE47B9"/>
    <w:rsid w:val="00EE5565"/>
    <w:rsid w:val="00EF14B4"/>
    <w:rsid w:val="00EF59FC"/>
    <w:rsid w:val="00EF7CD8"/>
    <w:rsid w:val="00F013DB"/>
    <w:rsid w:val="00F03182"/>
    <w:rsid w:val="00F04902"/>
    <w:rsid w:val="00F04C67"/>
    <w:rsid w:val="00F11AC3"/>
    <w:rsid w:val="00F14384"/>
    <w:rsid w:val="00F20F35"/>
    <w:rsid w:val="00F23180"/>
    <w:rsid w:val="00F2637D"/>
    <w:rsid w:val="00F26519"/>
    <w:rsid w:val="00F342AE"/>
    <w:rsid w:val="00F35C29"/>
    <w:rsid w:val="00F36AD6"/>
    <w:rsid w:val="00F400A3"/>
    <w:rsid w:val="00F40BBB"/>
    <w:rsid w:val="00F41DCA"/>
    <w:rsid w:val="00F4277A"/>
    <w:rsid w:val="00F45E64"/>
    <w:rsid w:val="00F50561"/>
    <w:rsid w:val="00F552E4"/>
    <w:rsid w:val="00F616DD"/>
    <w:rsid w:val="00F62D37"/>
    <w:rsid w:val="00F637B2"/>
    <w:rsid w:val="00F63ABB"/>
    <w:rsid w:val="00F63C31"/>
    <w:rsid w:val="00F63E4B"/>
    <w:rsid w:val="00F64BEC"/>
    <w:rsid w:val="00F6646F"/>
    <w:rsid w:val="00F664E2"/>
    <w:rsid w:val="00F670DE"/>
    <w:rsid w:val="00F71A82"/>
    <w:rsid w:val="00F72086"/>
    <w:rsid w:val="00F74878"/>
    <w:rsid w:val="00F75523"/>
    <w:rsid w:val="00F7568C"/>
    <w:rsid w:val="00F8250F"/>
    <w:rsid w:val="00F82526"/>
    <w:rsid w:val="00F85C62"/>
    <w:rsid w:val="00F90EF2"/>
    <w:rsid w:val="00F93BF2"/>
    <w:rsid w:val="00F94C4B"/>
    <w:rsid w:val="00F96918"/>
    <w:rsid w:val="00FA08B8"/>
    <w:rsid w:val="00FA133D"/>
    <w:rsid w:val="00FA2FEF"/>
    <w:rsid w:val="00FA65D5"/>
    <w:rsid w:val="00FB07B5"/>
    <w:rsid w:val="00FB0E1C"/>
    <w:rsid w:val="00FB1034"/>
    <w:rsid w:val="00FB2E4C"/>
    <w:rsid w:val="00FB3B02"/>
    <w:rsid w:val="00FB5B44"/>
    <w:rsid w:val="00FC2B3B"/>
    <w:rsid w:val="00FE0AB7"/>
    <w:rsid w:val="00FE1BDF"/>
    <w:rsid w:val="00FE1DE2"/>
    <w:rsid w:val="00FE1F66"/>
    <w:rsid w:val="00FE3448"/>
    <w:rsid w:val="00FE378B"/>
    <w:rsid w:val="00FF0E63"/>
    <w:rsid w:val="00FF22AF"/>
    <w:rsid w:val="00FF3034"/>
    <w:rsid w:val="00FF6C03"/>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35CB"/>
  <w15:chartTrackingRefBased/>
  <w15:docId w15:val="{5AA1CCAA-AA8F-4B81-A65D-CA11CAFF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3DED"/>
    <w:pPr>
      <w:outlineLvl w:val="0"/>
    </w:pPr>
    <w:rPr>
      <w:szCs w:val="22"/>
    </w:rPr>
  </w:style>
  <w:style w:type="paragraph" w:styleId="Heading1">
    <w:name w:val="heading 1"/>
    <w:basedOn w:val="ListParagraph"/>
    <w:next w:val="Normal"/>
    <w:link w:val="Heading1Char"/>
    <w:uiPriority w:val="9"/>
    <w:qFormat/>
    <w:rsid w:val="00AC5BF1"/>
    <w:pPr>
      <w:keepNext/>
      <w:keepLines/>
      <w:numPr>
        <w:numId w:val="2"/>
      </w:numPr>
      <w:spacing w:before="120" w:after="120"/>
    </w:pPr>
    <w:rPr>
      <w:b/>
      <w:caps/>
    </w:rPr>
  </w:style>
  <w:style w:type="paragraph" w:styleId="Heading2">
    <w:name w:val="heading 2"/>
    <w:basedOn w:val="Normal"/>
    <w:next w:val="H2para"/>
    <w:link w:val="Heading2Char"/>
    <w:uiPriority w:val="9"/>
    <w:unhideWhenUsed/>
    <w:qFormat/>
    <w:rsid w:val="00460DBB"/>
    <w:pPr>
      <w:widowControl w:val="0"/>
      <w:numPr>
        <w:ilvl w:val="1"/>
        <w:numId w:val="2"/>
      </w:numPr>
      <w:spacing w:before="120" w:after="120"/>
      <w:ind w:left="739" w:hanging="597"/>
      <w:outlineLvl w:val="1"/>
    </w:pPr>
    <w:rPr>
      <w:rFonts w:eastAsiaTheme="majorEastAsia" w:cstheme="minorHAnsi"/>
      <w:color w:val="000000" w:themeColor="text1"/>
    </w:rPr>
  </w:style>
  <w:style w:type="paragraph" w:styleId="Heading3">
    <w:name w:val="heading 3"/>
    <w:basedOn w:val="Heading2"/>
    <w:next w:val="H3Para"/>
    <w:link w:val="Heading3Char"/>
    <w:autoRedefine/>
    <w:uiPriority w:val="9"/>
    <w:unhideWhenUsed/>
    <w:qFormat/>
    <w:rsid w:val="0059032C"/>
    <w:pPr>
      <w:numPr>
        <w:ilvl w:val="2"/>
      </w:numPr>
      <w:spacing w:line="276" w:lineRule="auto"/>
      <w:outlineLvl w:val="2"/>
    </w:pPr>
    <w:rPr>
      <w:rFonts w:eastAsiaTheme="minorHAnsi" w:cstheme="minorBidi"/>
      <w:iCs/>
      <w:color w:val="auto"/>
      <w:kern w:val="32"/>
    </w:rPr>
  </w:style>
  <w:style w:type="paragraph" w:styleId="Heading4">
    <w:name w:val="heading 4"/>
    <w:basedOn w:val="Heading3"/>
    <w:next w:val="H4Para"/>
    <w:link w:val="Heading4Char"/>
    <w:uiPriority w:val="9"/>
    <w:unhideWhenUsed/>
    <w:qFormat/>
    <w:rsid w:val="00907D18"/>
    <w:pPr>
      <w:numPr>
        <w:ilvl w:val="3"/>
      </w:numPr>
      <w:outlineLvl w:val="3"/>
    </w:pPr>
  </w:style>
  <w:style w:type="paragraph" w:styleId="Heading5">
    <w:name w:val="heading 5"/>
    <w:basedOn w:val="Normal"/>
    <w:next w:val="Normal"/>
    <w:link w:val="Heading5Char"/>
    <w:uiPriority w:val="9"/>
    <w:semiHidden/>
    <w:unhideWhenUsed/>
    <w:qFormat/>
    <w:rsid w:val="00A476D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76D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76D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76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6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9032C"/>
    <w:rPr>
      <w:iCs/>
      <w:kern w:val="32"/>
      <w:szCs w:val="22"/>
    </w:rPr>
  </w:style>
  <w:style w:type="character" w:customStyle="1" w:styleId="Heading2Char">
    <w:name w:val="Heading 2 Char"/>
    <w:basedOn w:val="DefaultParagraphFont"/>
    <w:link w:val="Heading2"/>
    <w:uiPriority w:val="9"/>
    <w:rsid w:val="00460DBB"/>
    <w:rPr>
      <w:rFonts w:eastAsiaTheme="majorEastAsia" w:cstheme="minorHAnsi"/>
      <w:color w:val="000000" w:themeColor="text1"/>
      <w:szCs w:val="22"/>
    </w:rPr>
  </w:style>
  <w:style w:type="paragraph" w:styleId="ListParagraph">
    <w:name w:val="List Paragraph"/>
    <w:basedOn w:val="Normal"/>
    <w:uiPriority w:val="34"/>
    <w:qFormat/>
    <w:rsid w:val="00602F6A"/>
    <w:pPr>
      <w:contextualSpacing/>
    </w:pPr>
  </w:style>
  <w:style w:type="paragraph" w:styleId="Header">
    <w:name w:val="header"/>
    <w:basedOn w:val="Normal"/>
    <w:link w:val="HeaderChar"/>
    <w:uiPriority w:val="99"/>
    <w:unhideWhenUsed/>
    <w:rsid w:val="00BB17E5"/>
    <w:pPr>
      <w:tabs>
        <w:tab w:val="center" w:pos="4513"/>
        <w:tab w:val="right" w:pos="9026"/>
      </w:tabs>
    </w:pPr>
  </w:style>
  <w:style w:type="character" w:customStyle="1" w:styleId="HeaderChar">
    <w:name w:val="Header Char"/>
    <w:basedOn w:val="DefaultParagraphFont"/>
    <w:link w:val="Header"/>
    <w:uiPriority w:val="99"/>
    <w:rsid w:val="00BB17E5"/>
  </w:style>
  <w:style w:type="paragraph" w:styleId="Footer">
    <w:name w:val="footer"/>
    <w:basedOn w:val="Normal"/>
    <w:link w:val="FooterChar"/>
    <w:uiPriority w:val="99"/>
    <w:unhideWhenUsed/>
    <w:rsid w:val="00BB17E5"/>
    <w:pPr>
      <w:tabs>
        <w:tab w:val="center" w:pos="4513"/>
        <w:tab w:val="right" w:pos="9026"/>
      </w:tabs>
    </w:pPr>
  </w:style>
  <w:style w:type="character" w:customStyle="1" w:styleId="FooterChar">
    <w:name w:val="Footer Char"/>
    <w:basedOn w:val="DefaultParagraphFont"/>
    <w:link w:val="Footer"/>
    <w:uiPriority w:val="99"/>
    <w:rsid w:val="00BB17E5"/>
  </w:style>
  <w:style w:type="character" w:styleId="PageNumber">
    <w:name w:val="page number"/>
    <w:basedOn w:val="DefaultParagraphFont"/>
    <w:uiPriority w:val="99"/>
    <w:semiHidden/>
    <w:unhideWhenUsed/>
    <w:rsid w:val="00BB17E5"/>
  </w:style>
  <w:style w:type="character" w:customStyle="1" w:styleId="Heading1Char">
    <w:name w:val="Heading 1 Char"/>
    <w:basedOn w:val="DefaultParagraphFont"/>
    <w:link w:val="Heading1"/>
    <w:uiPriority w:val="9"/>
    <w:rsid w:val="00AC5BF1"/>
    <w:rPr>
      <w:b/>
      <w:caps/>
      <w:szCs w:val="22"/>
    </w:rPr>
  </w:style>
  <w:style w:type="character" w:customStyle="1" w:styleId="Heading4Char">
    <w:name w:val="Heading 4 Char"/>
    <w:basedOn w:val="DefaultParagraphFont"/>
    <w:link w:val="Heading4"/>
    <w:uiPriority w:val="9"/>
    <w:rsid w:val="00992CCE"/>
    <w:rPr>
      <w:iCs/>
      <w:kern w:val="32"/>
      <w:szCs w:val="22"/>
    </w:rPr>
  </w:style>
  <w:style w:type="character" w:customStyle="1" w:styleId="Heading5Char">
    <w:name w:val="Heading 5 Char"/>
    <w:basedOn w:val="DefaultParagraphFont"/>
    <w:link w:val="Heading5"/>
    <w:uiPriority w:val="9"/>
    <w:semiHidden/>
    <w:rsid w:val="00A476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476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476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476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6D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A57CE"/>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A57CE"/>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2A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4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489"/>
    <w:rPr>
      <w:rFonts w:ascii="Times New Roman" w:hAnsi="Times New Roman" w:cs="Times New Roman"/>
      <w:sz w:val="18"/>
      <w:szCs w:val="18"/>
    </w:rPr>
  </w:style>
  <w:style w:type="paragraph" w:styleId="TOC1">
    <w:name w:val="toc 1"/>
    <w:basedOn w:val="Normal"/>
    <w:next w:val="Normal"/>
    <w:autoRedefine/>
    <w:uiPriority w:val="39"/>
    <w:unhideWhenUsed/>
    <w:rsid w:val="00492E1D"/>
    <w:pPr>
      <w:spacing w:after="100"/>
    </w:pPr>
  </w:style>
  <w:style w:type="paragraph" w:styleId="TOC2">
    <w:name w:val="toc 2"/>
    <w:basedOn w:val="Normal"/>
    <w:next w:val="Normal"/>
    <w:autoRedefine/>
    <w:uiPriority w:val="39"/>
    <w:unhideWhenUsed/>
    <w:rsid w:val="00492E1D"/>
    <w:pPr>
      <w:spacing w:after="100"/>
      <w:ind w:left="220"/>
    </w:pPr>
  </w:style>
  <w:style w:type="paragraph" w:styleId="TOC3">
    <w:name w:val="toc 3"/>
    <w:basedOn w:val="Normal"/>
    <w:next w:val="Normal"/>
    <w:autoRedefine/>
    <w:uiPriority w:val="39"/>
    <w:unhideWhenUsed/>
    <w:rsid w:val="00492E1D"/>
    <w:pPr>
      <w:spacing w:after="100"/>
      <w:ind w:left="440"/>
    </w:pPr>
  </w:style>
  <w:style w:type="character" w:styleId="Hyperlink">
    <w:name w:val="Hyperlink"/>
    <w:basedOn w:val="DefaultParagraphFont"/>
    <w:uiPriority w:val="99"/>
    <w:unhideWhenUsed/>
    <w:rsid w:val="00492E1D"/>
    <w:rPr>
      <w:color w:val="0563C1" w:themeColor="hyperlink"/>
      <w:u w:val="single"/>
    </w:rPr>
  </w:style>
  <w:style w:type="character" w:customStyle="1" w:styleId="Bodytext2">
    <w:name w:val="Body text (2)"/>
    <w:basedOn w:val="DefaultParagraphFont"/>
    <w:rsid w:val="00BF5BF1"/>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paragraph" w:customStyle="1" w:styleId="H2para">
    <w:name w:val="H2 para"/>
    <w:basedOn w:val="Normal"/>
    <w:link w:val="H2paraChar"/>
    <w:qFormat/>
    <w:rsid w:val="002661A6"/>
    <w:pPr>
      <w:ind w:left="851"/>
      <w:jc w:val="both"/>
    </w:pPr>
  </w:style>
  <w:style w:type="paragraph" w:styleId="Quote">
    <w:name w:val="Quote"/>
    <w:basedOn w:val="Normal"/>
    <w:next w:val="Normal"/>
    <w:link w:val="QuoteChar"/>
    <w:uiPriority w:val="29"/>
    <w:qFormat/>
    <w:rsid w:val="00817EFC"/>
    <w:pPr>
      <w:spacing w:before="200" w:after="160"/>
      <w:ind w:left="864" w:right="864"/>
      <w:jc w:val="center"/>
    </w:pPr>
    <w:rPr>
      <w:i/>
      <w:iCs/>
      <w:color w:val="404040" w:themeColor="text1" w:themeTint="BF"/>
    </w:rPr>
  </w:style>
  <w:style w:type="character" w:customStyle="1" w:styleId="H2paraChar">
    <w:name w:val="H2 para Char"/>
    <w:basedOn w:val="DefaultParagraphFont"/>
    <w:link w:val="H2para"/>
    <w:rsid w:val="002661A6"/>
    <w:rPr>
      <w:szCs w:val="22"/>
    </w:rPr>
  </w:style>
  <w:style w:type="character" w:customStyle="1" w:styleId="QuoteChar">
    <w:name w:val="Quote Char"/>
    <w:basedOn w:val="DefaultParagraphFont"/>
    <w:link w:val="Quote"/>
    <w:uiPriority w:val="29"/>
    <w:rsid w:val="00817EFC"/>
    <w:rPr>
      <w:i/>
      <w:iCs/>
      <w:color w:val="404040" w:themeColor="text1" w:themeTint="BF"/>
      <w:szCs w:val="22"/>
    </w:rPr>
  </w:style>
  <w:style w:type="paragraph" w:customStyle="1" w:styleId="H3Para">
    <w:name w:val="H3 Para"/>
    <w:basedOn w:val="Normal"/>
    <w:link w:val="H3ParaChar"/>
    <w:qFormat/>
    <w:rsid w:val="00E3164B"/>
    <w:pPr>
      <w:ind w:left="1491"/>
      <w:jc w:val="both"/>
    </w:pPr>
  </w:style>
  <w:style w:type="paragraph" w:customStyle="1" w:styleId="H4Para">
    <w:name w:val="H4 Para"/>
    <w:basedOn w:val="H3Para"/>
    <w:link w:val="H4ParaChar"/>
    <w:qFormat/>
    <w:rsid w:val="00817EFC"/>
    <w:pPr>
      <w:ind w:left="2160"/>
    </w:pPr>
  </w:style>
  <w:style w:type="character" w:customStyle="1" w:styleId="H3ParaChar">
    <w:name w:val="H3 Para Char"/>
    <w:basedOn w:val="H2paraChar"/>
    <w:link w:val="H3Para"/>
    <w:rsid w:val="00E3164B"/>
    <w:rPr>
      <w:szCs w:val="22"/>
    </w:rPr>
  </w:style>
  <w:style w:type="character" w:customStyle="1" w:styleId="H4ParaChar">
    <w:name w:val="H4 Para Char"/>
    <w:basedOn w:val="H3ParaChar"/>
    <w:link w:val="H4Para"/>
    <w:rsid w:val="00817EFC"/>
    <w:rPr>
      <w:szCs w:val="22"/>
    </w:rPr>
  </w:style>
  <w:style w:type="numbering" w:customStyle="1" w:styleId="ShireHeadings">
    <w:name w:val="Shire Headings"/>
    <w:uiPriority w:val="99"/>
    <w:rsid w:val="00907D18"/>
    <w:pPr>
      <w:numPr>
        <w:numId w:val="1"/>
      </w:numPr>
    </w:pPr>
  </w:style>
  <w:style w:type="paragraph" w:styleId="Caption">
    <w:name w:val="caption"/>
    <w:basedOn w:val="Normal"/>
    <w:next w:val="Normal"/>
    <w:uiPriority w:val="35"/>
    <w:unhideWhenUsed/>
    <w:qFormat/>
    <w:rsid w:val="008046A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2684">
      <w:bodyDiv w:val="1"/>
      <w:marLeft w:val="0"/>
      <w:marRight w:val="0"/>
      <w:marTop w:val="0"/>
      <w:marBottom w:val="0"/>
      <w:divBdr>
        <w:top w:val="none" w:sz="0" w:space="0" w:color="auto"/>
        <w:left w:val="none" w:sz="0" w:space="0" w:color="auto"/>
        <w:bottom w:val="none" w:sz="0" w:space="0" w:color="auto"/>
        <w:right w:val="none" w:sz="0" w:space="0" w:color="auto"/>
      </w:divBdr>
    </w:div>
    <w:div w:id="256907249">
      <w:bodyDiv w:val="1"/>
      <w:marLeft w:val="0"/>
      <w:marRight w:val="0"/>
      <w:marTop w:val="0"/>
      <w:marBottom w:val="0"/>
      <w:divBdr>
        <w:top w:val="none" w:sz="0" w:space="0" w:color="auto"/>
        <w:left w:val="none" w:sz="0" w:space="0" w:color="auto"/>
        <w:bottom w:val="none" w:sz="0" w:space="0" w:color="auto"/>
        <w:right w:val="none" w:sz="0" w:space="0" w:color="auto"/>
      </w:divBdr>
    </w:div>
    <w:div w:id="375351691">
      <w:bodyDiv w:val="1"/>
      <w:marLeft w:val="0"/>
      <w:marRight w:val="0"/>
      <w:marTop w:val="0"/>
      <w:marBottom w:val="0"/>
      <w:divBdr>
        <w:top w:val="none" w:sz="0" w:space="0" w:color="auto"/>
        <w:left w:val="none" w:sz="0" w:space="0" w:color="auto"/>
        <w:bottom w:val="none" w:sz="0" w:space="0" w:color="auto"/>
        <w:right w:val="none" w:sz="0" w:space="0" w:color="auto"/>
      </w:divBdr>
    </w:div>
    <w:div w:id="843208011">
      <w:bodyDiv w:val="1"/>
      <w:marLeft w:val="0"/>
      <w:marRight w:val="0"/>
      <w:marTop w:val="0"/>
      <w:marBottom w:val="0"/>
      <w:divBdr>
        <w:top w:val="none" w:sz="0" w:space="0" w:color="auto"/>
        <w:left w:val="none" w:sz="0" w:space="0" w:color="auto"/>
        <w:bottom w:val="none" w:sz="0" w:space="0" w:color="auto"/>
        <w:right w:val="none" w:sz="0" w:space="0" w:color="auto"/>
      </w:divBdr>
    </w:div>
    <w:div w:id="1062601122">
      <w:bodyDiv w:val="1"/>
      <w:marLeft w:val="0"/>
      <w:marRight w:val="0"/>
      <w:marTop w:val="0"/>
      <w:marBottom w:val="0"/>
      <w:divBdr>
        <w:top w:val="none" w:sz="0" w:space="0" w:color="auto"/>
        <w:left w:val="none" w:sz="0" w:space="0" w:color="auto"/>
        <w:bottom w:val="none" w:sz="0" w:space="0" w:color="auto"/>
        <w:right w:val="none" w:sz="0" w:space="0" w:color="auto"/>
      </w:divBdr>
    </w:div>
    <w:div w:id="1476482727">
      <w:bodyDiv w:val="1"/>
      <w:marLeft w:val="0"/>
      <w:marRight w:val="0"/>
      <w:marTop w:val="0"/>
      <w:marBottom w:val="0"/>
      <w:divBdr>
        <w:top w:val="none" w:sz="0" w:space="0" w:color="auto"/>
        <w:left w:val="none" w:sz="0" w:space="0" w:color="auto"/>
        <w:bottom w:val="none" w:sz="0" w:space="0" w:color="auto"/>
        <w:right w:val="none" w:sz="0" w:space="0" w:color="auto"/>
      </w:divBdr>
    </w:div>
    <w:div w:id="1598127778">
      <w:bodyDiv w:val="1"/>
      <w:marLeft w:val="0"/>
      <w:marRight w:val="0"/>
      <w:marTop w:val="0"/>
      <w:marBottom w:val="0"/>
      <w:divBdr>
        <w:top w:val="none" w:sz="0" w:space="0" w:color="auto"/>
        <w:left w:val="none" w:sz="0" w:space="0" w:color="auto"/>
        <w:bottom w:val="none" w:sz="0" w:space="0" w:color="auto"/>
        <w:right w:val="none" w:sz="0" w:space="0" w:color="auto"/>
      </w:divBdr>
    </w:div>
    <w:div w:id="1656030234">
      <w:bodyDiv w:val="1"/>
      <w:marLeft w:val="0"/>
      <w:marRight w:val="0"/>
      <w:marTop w:val="0"/>
      <w:marBottom w:val="0"/>
      <w:divBdr>
        <w:top w:val="none" w:sz="0" w:space="0" w:color="auto"/>
        <w:left w:val="none" w:sz="0" w:space="0" w:color="auto"/>
        <w:bottom w:val="none" w:sz="0" w:space="0" w:color="auto"/>
        <w:right w:val="none" w:sz="0" w:space="0" w:color="auto"/>
      </w:divBdr>
    </w:div>
    <w:div w:id="1673221322">
      <w:bodyDiv w:val="1"/>
      <w:marLeft w:val="0"/>
      <w:marRight w:val="0"/>
      <w:marTop w:val="0"/>
      <w:marBottom w:val="0"/>
      <w:divBdr>
        <w:top w:val="none" w:sz="0" w:space="0" w:color="auto"/>
        <w:left w:val="none" w:sz="0" w:space="0" w:color="auto"/>
        <w:bottom w:val="none" w:sz="0" w:space="0" w:color="auto"/>
        <w:right w:val="none" w:sz="0" w:space="0" w:color="auto"/>
      </w:divBdr>
    </w:div>
    <w:div w:id="1960918321">
      <w:bodyDiv w:val="1"/>
      <w:marLeft w:val="0"/>
      <w:marRight w:val="0"/>
      <w:marTop w:val="0"/>
      <w:marBottom w:val="0"/>
      <w:divBdr>
        <w:top w:val="none" w:sz="0" w:space="0" w:color="auto"/>
        <w:left w:val="none" w:sz="0" w:space="0" w:color="auto"/>
        <w:bottom w:val="none" w:sz="0" w:space="0" w:color="auto"/>
        <w:right w:val="none" w:sz="0" w:space="0" w:color="auto"/>
      </w:divBdr>
    </w:div>
    <w:div w:id="207049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jectscaffold.co.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Shire%20Template02082019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6a7713-a8fa-4dfa-851f-f42e1d863fb0" xsi:nil="true"/>
    <lcf76f155ced4ddcb4097134ff3c332f xmlns="b5c1b8ea-78e4-4c75-a5ef-5944a43fbb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724F3D557317458290487A343FC546" ma:contentTypeVersion="13" ma:contentTypeDescription="Create a new document." ma:contentTypeScope="" ma:versionID="f4483b339d501222bf9b2becc96efb8a">
  <xsd:schema xmlns:xsd="http://www.w3.org/2001/XMLSchema" xmlns:xs="http://www.w3.org/2001/XMLSchema" xmlns:p="http://schemas.microsoft.com/office/2006/metadata/properties" xmlns:ns2="b5c1b8ea-78e4-4c75-a5ef-5944a43fbb95" xmlns:ns3="c36a7713-a8fa-4dfa-851f-f42e1d863fb0" targetNamespace="http://schemas.microsoft.com/office/2006/metadata/properties" ma:root="true" ma:fieldsID="d74829fb63d9b66b13e24c15143e9963" ns2:_="" ns3:_="">
    <xsd:import namespace="b5c1b8ea-78e4-4c75-a5ef-5944a43fbb95"/>
    <xsd:import namespace="c36a7713-a8fa-4dfa-851f-f42e1d863f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1b8ea-78e4-4c75-a5ef-5944a43fb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43089b-3624-4d75-9eb6-915d79c8d9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6a7713-a8fa-4dfa-851f-f42e1d863f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14b28-d0f8-491f-a0f6-c96ae0c3f45f}" ma:internalName="TaxCatchAll" ma:showField="CatchAllData" ma:web="c36a7713-a8fa-4dfa-851f-f42e1d863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F489D-8889-4725-878F-27F283049845}">
  <ds:schemaRefs>
    <ds:schemaRef ds:uri="http://schemas.microsoft.com/sharepoint/v3/contenttype/forms"/>
  </ds:schemaRefs>
</ds:datastoreItem>
</file>

<file path=customXml/itemProps2.xml><?xml version="1.0" encoding="utf-8"?>
<ds:datastoreItem xmlns:ds="http://schemas.openxmlformats.org/officeDocument/2006/customXml" ds:itemID="{CF04678D-78D4-462D-9C2A-997B0D3CC155}">
  <ds:schemaRefs>
    <ds:schemaRef ds:uri="http://schemas.microsoft.com/office/2006/metadata/properties"/>
    <ds:schemaRef ds:uri="http://schemas.microsoft.com/office/infopath/2007/PartnerControls"/>
    <ds:schemaRef ds:uri="c36a7713-a8fa-4dfa-851f-f42e1d863fb0"/>
    <ds:schemaRef ds:uri="b5c1b8ea-78e4-4c75-a5ef-5944a43fbb95"/>
  </ds:schemaRefs>
</ds:datastoreItem>
</file>

<file path=customXml/itemProps3.xml><?xml version="1.0" encoding="utf-8"?>
<ds:datastoreItem xmlns:ds="http://schemas.openxmlformats.org/officeDocument/2006/customXml" ds:itemID="{F8E3C044-4799-4594-B6F2-461AEFE315F7}">
  <ds:schemaRefs>
    <ds:schemaRef ds:uri="http://schemas.openxmlformats.org/officeDocument/2006/bibliography"/>
  </ds:schemaRefs>
</ds:datastoreItem>
</file>

<file path=customXml/itemProps4.xml><?xml version="1.0" encoding="utf-8"?>
<ds:datastoreItem xmlns:ds="http://schemas.openxmlformats.org/officeDocument/2006/customXml" ds:itemID="{33BC47F0-6725-450D-B9FA-452B77CE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1b8ea-78e4-4c75-a5ef-5944a43fbb95"/>
    <ds:schemaRef ds:uri="c36a7713-a8fa-4dfa-851f-f42e1d863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Shire Template02082019a.dotx</Template>
  <TotalTime>11</TotalTime>
  <Pages>11</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6</cp:revision>
  <cp:lastPrinted>2025-06-03T14:47:00Z</cp:lastPrinted>
  <dcterms:created xsi:type="dcterms:W3CDTF">2025-07-09T12:08:00Z</dcterms:created>
  <dcterms:modified xsi:type="dcterms:W3CDTF">2025-07-09T12:36:00Z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0x010100AE724F3D557317458290487A343FC546</vt:lpwstr>
  </property>
  <property fmtid="{D5CDD505-2E9C-101B-9397-08002B2CF9AE}" pid="3" name="MediaServiceImageTags">
    <vt:lpwstr/>
  </property>
</Properties>
</file>